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50" w:rsidRDefault="00260D09" w:rsidP="007943B6">
      <w:pPr>
        <w:jc w:val="center"/>
        <w:rPr>
          <w:rFonts w:ascii="Times New Roman" w:hAnsi="Times New Roman" w:cs="Times New Roman"/>
          <w:b/>
          <w:color w:val="C0504D" w:themeColor="accent2"/>
          <w:sz w:val="32"/>
          <w:szCs w:val="32"/>
        </w:rPr>
      </w:pPr>
      <w:r w:rsidRPr="00260D09">
        <w:rPr>
          <w:rFonts w:ascii="Times New Roman" w:hAnsi="Times New Roman" w:cs="Times New Roman"/>
          <w:b/>
          <w:noProof/>
          <w:color w:val="C0504D" w:themeColor="accent2"/>
          <w:sz w:val="32"/>
          <w:szCs w:val="32"/>
          <w:lang w:eastAsia="tr-TR"/>
        </w:rPr>
        <w:drawing>
          <wp:inline distT="0" distB="0" distL="0" distR="0" wp14:anchorId="7E982DF9" wp14:editId="2F2894D5">
            <wp:extent cx="1971675" cy="1687666"/>
            <wp:effectExtent l="0" t="0" r="0" b="8255"/>
            <wp:docPr id="8195" name="3 İçerik Yer Tutucusu" descr="IMG_330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3 İçerik Yer Tutucusu" descr="IMG_3301.JPG"/>
                    <pic:cNvPicPr>
                      <a:picLocks noGrp="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928" cy="1694730"/>
                    </a:xfrm>
                    <a:prstGeom prst="rect">
                      <a:avLst/>
                    </a:prstGeom>
                    <a:ln>
                      <a:noFill/>
                    </a:ln>
                    <a:effectLst>
                      <a:softEdge rad="112500"/>
                    </a:effectLst>
                    <a:extLst/>
                  </pic:spPr>
                </pic:pic>
              </a:graphicData>
            </a:graphic>
          </wp:inline>
        </w:drawing>
      </w:r>
    </w:p>
    <w:p w:rsidR="00024552" w:rsidRDefault="005A31A6" w:rsidP="007943B6">
      <w:pPr>
        <w:jc w:val="center"/>
        <w:rPr>
          <w:rFonts w:ascii="Times New Roman" w:hAnsi="Times New Roman" w:cs="Times New Roman"/>
          <w:b/>
          <w:color w:val="C0504D" w:themeColor="accent2"/>
          <w:sz w:val="32"/>
          <w:szCs w:val="32"/>
        </w:rPr>
      </w:pPr>
      <w:r w:rsidRPr="00A33E8D">
        <w:rPr>
          <w:rFonts w:ascii="Times New Roman" w:hAnsi="Times New Roman" w:cs="Times New Roman"/>
          <w:b/>
          <w:color w:val="C0504D" w:themeColor="accent2"/>
          <w:sz w:val="32"/>
          <w:szCs w:val="32"/>
        </w:rPr>
        <w:t>OKULA UYUM VE HAZIRLIK SÜRECİ</w:t>
      </w:r>
    </w:p>
    <w:p w:rsidR="00E05399" w:rsidRPr="00E05399" w:rsidRDefault="00E05399" w:rsidP="00E05399">
      <w:pPr>
        <w:jc w:val="both"/>
        <w:rPr>
          <w:rFonts w:ascii="Times New Roman" w:hAnsi="Times New Roman" w:cs="Times New Roman"/>
          <w:color w:val="C0504D" w:themeColor="accent2"/>
          <w:sz w:val="32"/>
          <w:szCs w:val="32"/>
        </w:rPr>
      </w:pPr>
      <w:r w:rsidRPr="00E05399">
        <w:rPr>
          <w:rFonts w:ascii="Times New Roman" w:hAnsi="Times New Roman" w:cs="Times New Roman"/>
          <w:color w:val="C0504D" w:themeColor="accent2"/>
          <w:sz w:val="32"/>
          <w:szCs w:val="32"/>
        </w:rPr>
        <w:t>Değerli ebeveynler:</w:t>
      </w:r>
    </w:p>
    <w:p w:rsidR="00E05399" w:rsidRPr="00E05399" w:rsidRDefault="00026D66" w:rsidP="00026D66">
      <w:pPr>
        <w:spacing w:line="360" w:lineRule="auto"/>
        <w:jc w:val="both"/>
        <w:rPr>
          <w:rFonts w:ascii="Times New Roman" w:hAnsi="Times New Roman" w:cs="Times New Roman"/>
          <w:color w:val="1F497D" w:themeColor="text2"/>
          <w:sz w:val="24"/>
          <w:szCs w:val="24"/>
        </w:rPr>
      </w:pPr>
      <w:r w:rsidRPr="00E05399">
        <w:rPr>
          <w:rFonts w:ascii="Times New Roman" w:hAnsi="Times New Roman" w:cs="Times New Roman"/>
          <w:color w:val="1F497D" w:themeColor="text2"/>
          <w:sz w:val="24"/>
          <w:szCs w:val="24"/>
        </w:rPr>
        <w:t>İlk</w:t>
      </w:r>
      <w:r w:rsidR="00E05399" w:rsidRPr="00E05399">
        <w:rPr>
          <w:rFonts w:ascii="Times New Roman" w:hAnsi="Times New Roman" w:cs="Times New Roman"/>
          <w:color w:val="1F497D" w:themeColor="text2"/>
          <w:sz w:val="24"/>
          <w:szCs w:val="24"/>
        </w:rPr>
        <w:t xml:space="preserve"> defa</w:t>
      </w:r>
      <w:r>
        <w:rPr>
          <w:rFonts w:ascii="Times New Roman" w:hAnsi="Times New Roman" w:cs="Times New Roman"/>
          <w:color w:val="1F497D" w:themeColor="text2"/>
          <w:sz w:val="24"/>
          <w:szCs w:val="24"/>
        </w:rPr>
        <w:t xml:space="preserve"> çocuğunu</w:t>
      </w:r>
      <w:r w:rsidR="00E05399" w:rsidRPr="00E05399">
        <w:rPr>
          <w:rFonts w:ascii="Times New Roman" w:hAnsi="Times New Roman" w:cs="Times New Roman"/>
          <w:color w:val="1F497D" w:themeColor="text2"/>
          <w:sz w:val="24"/>
          <w:szCs w:val="24"/>
        </w:rPr>
        <w:t xml:space="preserve"> okula gönderecek olan velilerin evinde ayrı bir heyecan ayrı bir telaş yaşanıyor. Çocukların okula alışma yani </w:t>
      </w:r>
      <w:proofErr w:type="gramStart"/>
      <w:r w:rsidR="00E05399" w:rsidRPr="00E05399">
        <w:rPr>
          <w:rFonts w:ascii="Times New Roman" w:hAnsi="Times New Roman" w:cs="Times New Roman"/>
          <w:color w:val="1F497D" w:themeColor="text2"/>
          <w:sz w:val="24"/>
          <w:szCs w:val="24"/>
        </w:rPr>
        <w:t>oryantasyon</w:t>
      </w:r>
      <w:proofErr w:type="gramEnd"/>
      <w:r w:rsidR="00E05399" w:rsidRPr="00E05399">
        <w:rPr>
          <w:rFonts w:ascii="Times New Roman" w:hAnsi="Times New Roman" w:cs="Times New Roman"/>
          <w:color w:val="1F497D" w:themeColor="text2"/>
          <w:sz w:val="24"/>
          <w:szCs w:val="24"/>
        </w:rPr>
        <w:t xml:space="preserve"> sürecinin sağlıklı bir şekilde olabilmesi için velilere çok iş düşüyor. Şöyle ki veli, okul ve öğretmen ile ne kadar sıkı bir işbirliği içine girerse çocuğun okula alışma süreci de o kadar hızlanıyor</w:t>
      </w:r>
    </w:p>
    <w:p w:rsidR="00E05399" w:rsidRDefault="00E05399" w:rsidP="00026D66">
      <w:pPr>
        <w:spacing w:line="360" w:lineRule="auto"/>
        <w:jc w:val="both"/>
        <w:rPr>
          <w:rFonts w:ascii="Times New Roman" w:hAnsi="Times New Roman" w:cs="Times New Roman"/>
          <w:color w:val="1F497D" w:themeColor="text2"/>
          <w:sz w:val="24"/>
          <w:szCs w:val="24"/>
        </w:rPr>
      </w:pPr>
      <w:r w:rsidRPr="00E05399">
        <w:rPr>
          <w:rFonts w:ascii="Times New Roman" w:hAnsi="Times New Roman" w:cs="Times New Roman"/>
          <w:color w:val="1F497D" w:themeColor="text2"/>
          <w:sz w:val="24"/>
          <w:szCs w:val="24"/>
        </w:rPr>
        <w:t>Çocukların tüm gelişim alanlarını destekleyen ilkokul eğitimi çocuğun sosyalleşmeye, toplumsallaşmaya başladığı ilk basamaktır. Yani gömleğin ilk düğmesidir. O ilk düğmeyi doğru iliklersek gerisi de doğru bir şekilde gelecektir.</w:t>
      </w:r>
    </w:p>
    <w:p w:rsidR="005F3950" w:rsidRDefault="005F3950" w:rsidP="00026D66">
      <w:pPr>
        <w:spacing w:line="360" w:lineRule="auto"/>
        <w:jc w:val="both"/>
        <w:rPr>
          <w:rFonts w:ascii="Times New Roman" w:hAnsi="Times New Roman" w:cs="Times New Roman"/>
          <w:color w:val="1F497D" w:themeColor="text2"/>
          <w:sz w:val="24"/>
          <w:szCs w:val="24"/>
        </w:rPr>
      </w:pPr>
    </w:p>
    <w:p w:rsidR="005F3950" w:rsidRPr="00E05399" w:rsidRDefault="005F3950" w:rsidP="00026D66">
      <w:pPr>
        <w:spacing w:line="360" w:lineRule="auto"/>
        <w:jc w:val="both"/>
        <w:rPr>
          <w:rFonts w:ascii="Times New Roman" w:hAnsi="Times New Roman" w:cs="Times New Roman"/>
          <w:b/>
          <w:color w:val="1F497D" w:themeColor="text2"/>
          <w:sz w:val="24"/>
          <w:szCs w:val="24"/>
        </w:rPr>
      </w:pPr>
      <w:r>
        <w:rPr>
          <w:noProof/>
          <w:lang w:eastAsia="tr-TR"/>
        </w:rPr>
        <w:drawing>
          <wp:inline distT="0" distB="0" distL="0" distR="0">
            <wp:extent cx="5276850" cy="3152775"/>
            <wp:effectExtent l="0" t="0" r="0" b="9525"/>
            <wp:docPr id="4" name="Resim 4" descr="ÇOCUĞUN OKULA UYUM SÜRECİ... - ABC Evim Kreş || Gündüz Bakım Ev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ÇOCUĞUN OKULA UYUM SÜRECİ... - ABC Evim Kreş || Gündüz Bakım Evi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152775"/>
                    </a:xfrm>
                    <a:prstGeom prst="rect">
                      <a:avLst/>
                    </a:prstGeom>
                    <a:noFill/>
                    <a:ln>
                      <a:noFill/>
                    </a:ln>
                  </pic:spPr>
                </pic:pic>
              </a:graphicData>
            </a:graphic>
          </wp:inline>
        </w:drawing>
      </w:r>
    </w:p>
    <w:p w:rsidR="008F4C9D" w:rsidRDefault="008F4C9D" w:rsidP="008F4C9D">
      <w:pPr>
        <w:jc w:val="center"/>
        <w:rPr>
          <w:rFonts w:ascii="Times New Roman" w:hAnsi="Times New Roman" w:cs="Times New Roman"/>
          <w:color w:val="C0504D" w:themeColor="accent2"/>
        </w:rPr>
      </w:pPr>
    </w:p>
    <w:p w:rsidR="003666A9" w:rsidRDefault="003666A9" w:rsidP="008F4C9D">
      <w:pPr>
        <w:jc w:val="center"/>
        <w:rPr>
          <w:rFonts w:ascii="Times New Roman" w:hAnsi="Times New Roman" w:cs="Times New Roman"/>
          <w:color w:val="C0504D" w:themeColor="accent2"/>
          <w:sz w:val="28"/>
          <w:szCs w:val="28"/>
        </w:rPr>
      </w:pPr>
    </w:p>
    <w:p w:rsidR="003666A9" w:rsidRDefault="003666A9" w:rsidP="008F4C9D">
      <w:pPr>
        <w:jc w:val="center"/>
        <w:rPr>
          <w:rFonts w:ascii="Times New Roman" w:hAnsi="Times New Roman" w:cs="Times New Roman"/>
          <w:color w:val="C0504D" w:themeColor="accent2"/>
          <w:sz w:val="28"/>
          <w:szCs w:val="28"/>
        </w:rPr>
      </w:pPr>
    </w:p>
    <w:p w:rsidR="003666A9" w:rsidRDefault="003666A9" w:rsidP="008F4C9D">
      <w:pPr>
        <w:jc w:val="center"/>
        <w:rPr>
          <w:rFonts w:ascii="Times New Roman" w:hAnsi="Times New Roman" w:cs="Times New Roman"/>
          <w:color w:val="C0504D" w:themeColor="accent2"/>
          <w:sz w:val="28"/>
          <w:szCs w:val="28"/>
        </w:rPr>
      </w:pPr>
    </w:p>
    <w:p w:rsidR="003666A9" w:rsidRDefault="003666A9" w:rsidP="008F4C9D">
      <w:pPr>
        <w:jc w:val="center"/>
        <w:rPr>
          <w:rFonts w:ascii="Times New Roman" w:hAnsi="Times New Roman" w:cs="Times New Roman"/>
          <w:color w:val="C0504D" w:themeColor="accent2"/>
          <w:sz w:val="28"/>
          <w:szCs w:val="28"/>
        </w:rPr>
      </w:pPr>
    </w:p>
    <w:p w:rsidR="003666A9" w:rsidRDefault="003666A9" w:rsidP="008F4C9D">
      <w:pPr>
        <w:jc w:val="center"/>
        <w:rPr>
          <w:rFonts w:ascii="Times New Roman" w:hAnsi="Times New Roman" w:cs="Times New Roman"/>
          <w:color w:val="C0504D" w:themeColor="accent2"/>
          <w:sz w:val="28"/>
          <w:szCs w:val="28"/>
        </w:rPr>
      </w:pPr>
    </w:p>
    <w:p w:rsidR="005F3950" w:rsidRPr="008F4C9D" w:rsidRDefault="005A31A6" w:rsidP="008F4C9D">
      <w:pPr>
        <w:jc w:val="center"/>
        <w:rPr>
          <w:rFonts w:ascii="Times New Roman" w:hAnsi="Times New Roman" w:cs="Times New Roman"/>
          <w:color w:val="C0504D" w:themeColor="accent2"/>
        </w:rPr>
      </w:pPr>
      <w:r w:rsidRPr="00026D66">
        <w:rPr>
          <w:rFonts w:ascii="Times New Roman" w:hAnsi="Times New Roman" w:cs="Times New Roman"/>
          <w:color w:val="C0504D" w:themeColor="accent2"/>
          <w:sz w:val="28"/>
          <w:szCs w:val="28"/>
        </w:rPr>
        <w:t>İlkokula başlama yaşı kayıtların yapıldığı yılın Eylül ayı sonu ile başlar</w:t>
      </w:r>
      <w:r w:rsidRPr="005A31A6">
        <w:rPr>
          <w:rFonts w:ascii="Times New Roman" w:hAnsi="Times New Roman" w:cs="Times New Roman"/>
          <w:sz w:val="28"/>
          <w:szCs w:val="28"/>
        </w:rPr>
        <w:t>.</w:t>
      </w:r>
    </w:p>
    <w:p w:rsidR="007943B6" w:rsidRPr="005A31A6" w:rsidRDefault="007943B6" w:rsidP="00026D66">
      <w:pPr>
        <w:jc w:val="center"/>
        <w:rPr>
          <w:rFonts w:ascii="Times New Roman" w:hAnsi="Times New Roman" w:cs="Times New Roman"/>
          <w:sz w:val="28"/>
          <w:szCs w:val="28"/>
        </w:rPr>
      </w:pPr>
    </w:p>
    <w:tbl>
      <w:tblPr>
        <w:tblStyle w:val="TabloKlavuzu"/>
        <w:tblW w:w="0" w:type="auto"/>
        <w:tblLook w:val="04A0" w:firstRow="1" w:lastRow="0" w:firstColumn="1" w:lastColumn="0" w:noHBand="0" w:noVBand="1"/>
      </w:tblPr>
      <w:tblGrid>
        <w:gridCol w:w="9212"/>
      </w:tblGrid>
      <w:tr w:rsidR="005A31A6" w:rsidTr="005A31A6">
        <w:tc>
          <w:tcPr>
            <w:tcW w:w="9212" w:type="dxa"/>
          </w:tcPr>
          <w:p w:rsidR="005A31A6" w:rsidRPr="005A31A6" w:rsidRDefault="005A31A6" w:rsidP="005A31A6">
            <w:pPr>
              <w:widowControl w:val="0"/>
              <w:tabs>
                <w:tab w:val="left" w:pos="216"/>
              </w:tabs>
              <w:autoSpaceDE w:val="0"/>
              <w:autoSpaceDN w:val="0"/>
              <w:spacing w:line="232" w:lineRule="auto"/>
              <w:ind w:right="18"/>
              <w:jc w:val="both"/>
              <w:rPr>
                <w:rFonts w:ascii="Times New Roman" w:hAnsi="Times New Roman" w:cs="Times New Roman"/>
                <w:b/>
                <w:sz w:val="24"/>
              </w:rPr>
            </w:pPr>
          </w:p>
          <w:p w:rsidR="005A31A6" w:rsidRPr="005A31A6" w:rsidRDefault="005A31A6" w:rsidP="005A31A6">
            <w:pPr>
              <w:widowControl w:val="0"/>
              <w:tabs>
                <w:tab w:val="left" w:pos="216"/>
              </w:tabs>
              <w:autoSpaceDE w:val="0"/>
              <w:autoSpaceDN w:val="0"/>
              <w:spacing w:line="232" w:lineRule="auto"/>
              <w:ind w:right="18"/>
              <w:jc w:val="both"/>
              <w:rPr>
                <w:rFonts w:ascii="Times New Roman" w:hAnsi="Times New Roman" w:cs="Times New Roman"/>
                <w:b/>
                <w:sz w:val="24"/>
              </w:rPr>
            </w:pPr>
            <w:r w:rsidRPr="005A31A6">
              <w:rPr>
                <w:rFonts w:ascii="Times New Roman" w:hAnsi="Times New Roman" w:cs="Times New Roman"/>
                <w:b/>
                <w:sz w:val="24"/>
                <w:szCs w:val="24"/>
              </w:rPr>
              <w:t>66-68 AYLIK</w:t>
            </w:r>
            <w:r w:rsidRPr="005A31A6">
              <w:rPr>
                <w:rFonts w:ascii="Times New Roman" w:hAnsi="Times New Roman" w:cs="Times New Roman"/>
                <w:sz w:val="24"/>
                <w:szCs w:val="24"/>
              </w:rPr>
              <w:t>:</w:t>
            </w:r>
            <w:r>
              <w:rPr>
                <w:b/>
                <w:color w:val="17375E"/>
                <w:sz w:val="24"/>
              </w:rPr>
              <w:t xml:space="preserve"> </w:t>
            </w:r>
            <w:r w:rsidRPr="005A31A6">
              <w:rPr>
                <w:rFonts w:ascii="Times New Roman" w:hAnsi="Times New Roman" w:cs="Times New Roman"/>
                <w:b/>
                <w:color w:val="17375E"/>
                <w:sz w:val="24"/>
              </w:rPr>
              <w:t xml:space="preserve">66-67-68 aylık olan çocuklar isteğe </w:t>
            </w:r>
            <w:r w:rsidRPr="005A31A6">
              <w:rPr>
                <w:rFonts w:ascii="Times New Roman" w:hAnsi="Times New Roman" w:cs="Times New Roman"/>
                <w:b/>
                <w:color w:val="17375E"/>
                <w:spacing w:val="2"/>
                <w:sz w:val="24"/>
              </w:rPr>
              <w:t xml:space="preserve">bağlı </w:t>
            </w:r>
            <w:r w:rsidRPr="005A31A6">
              <w:rPr>
                <w:rFonts w:ascii="Times New Roman" w:hAnsi="Times New Roman" w:cs="Times New Roman"/>
                <w:b/>
                <w:color w:val="17375E"/>
                <w:sz w:val="24"/>
              </w:rPr>
              <w:t xml:space="preserve">olarak 1.sınıfa </w:t>
            </w:r>
            <w:r w:rsidRPr="005A31A6">
              <w:rPr>
                <w:rFonts w:ascii="Times New Roman" w:hAnsi="Times New Roman" w:cs="Times New Roman"/>
                <w:b/>
                <w:color w:val="17375E"/>
                <w:spacing w:val="-4"/>
                <w:sz w:val="24"/>
              </w:rPr>
              <w:t xml:space="preserve">kayıt </w:t>
            </w:r>
            <w:r w:rsidRPr="005A31A6">
              <w:rPr>
                <w:rFonts w:ascii="Times New Roman" w:hAnsi="Times New Roman" w:cs="Times New Roman"/>
                <w:b/>
                <w:color w:val="17375E"/>
                <w:sz w:val="24"/>
              </w:rPr>
              <w:t xml:space="preserve">ettirilebilir. </w:t>
            </w:r>
            <w:r w:rsidRPr="005A31A6">
              <w:rPr>
                <w:rFonts w:ascii="Times New Roman" w:hAnsi="Times New Roman" w:cs="Times New Roman"/>
                <w:b/>
                <w:color w:val="17375E"/>
                <w:spacing w:val="-4"/>
                <w:sz w:val="24"/>
              </w:rPr>
              <w:t xml:space="preserve">Ancak </w:t>
            </w:r>
            <w:r w:rsidRPr="005A31A6">
              <w:rPr>
                <w:rFonts w:ascii="Times New Roman" w:hAnsi="Times New Roman" w:cs="Times New Roman"/>
                <w:b/>
                <w:color w:val="17375E"/>
                <w:sz w:val="24"/>
              </w:rPr>
              <w:t xml:space="preserve">olgunluk olarak çocukların </w:t>
            </w:r>
            <w:r w:rsidRPr="005A31A6">
              <w:rPr>
                <w:rFonts w:ascii="Times New Roman" w:hAnsi="Times New Roman" w:cs="Times New Roman"/>
                <w:b/>
                <w:color w:val="17375E"/>
                <w:spacing w:val="-5"/>
                <w:sz w:val="24"/>
              </w:rPr>
              <w:t xml:space="preserve">bu </w:t>
            </w:r>
            <w:r w:rsidRPr="005A31A6">
              <w:rPr>
                <w:rFonts w:ascii="Times New Roman" w:hAnsi="Times New Roman" w:cs="Times New Roman"/>
                <w:b/>
                <w:color w:val="17375E"/>
                <w:sz w:val="24"/>
              </w:rPr>
              <w:t xml:space="preserve">aylar itibariyle </w:t>
            </w:r>
            <w:proofErr w:type="spellStart"/>
            <w:r w:rsidRPr="005A31A6">
              <w:rPr>
                <w:rFonts w:ascii="Times New Roman" w:hAnsi="Times New Roman" w:cs="Times New Roman"/>
                <w:b/>
                <w:color w:val="17375E"/>
                <w:sz w:val="24"/>
              </w:rPr>
              <w:t>hazırbulunuşluğu</w:t>
            </w:r>
            <w:proofErr w:type="spellEnd"/>
            <w:r w:rsidRPr="005A31A6">
              <w:rPr>
                <w:rFonts w:ascii="Times New Roman" w:hAnsi="Times New Roman" w:cs="Times New Roman"/>
                <w:b/>
                <w:color w:val="17375E"/>
                <w:sz w:val="24"/>
              </w:rPr>
              <w:t xml:space="preserve"> mutlaka göz </w:t>
            </w:r>
            <w:r w:rsidRPr="005A31A6">
              <w:rPr>
                <w:rFonts w:ascii="Times New Roman" w:hAnsi="Times New Roman" w:cs="Times New Roman"/>
                <w:b/>
                <w:color w:val="17375E"/>
                <w:spacing w:val="4"/>
                <w:sz w:val="24"/>
              </w:rPr>
              <w:t>önünde</w:t>
            </w:r>
            <w:r w:rsidRPr="005A31A6">
              <w:rPr>
                <w:rFonts w:ascii="Times New Roman" w:hAnsi="Times New Roman" w:cs="Times New Roman"/>
                <w:b/>
                <w:color w:val="17375E"/>
                <w:spacing w:val="-8"/>
                <w:sz w:val="24"/>
              </w:rPr>
              <w:t xml:space="preserve"> </w:t>
            </w:r>
            <w:r w:rsidRPr="005A31A6">
              <w:rPr>
                <w:rFonts w:ascii="Times New Roman" w:hAnsi="Times New Roman" w:cs="Times New Roman"/>
                <w:b/>
                <w:color w:val="17375E"/>
                <w:sz w:val="24"/>
              </w:rPr>
              <w:t>bulundurulmalıdır.</w:t>
            </w:r>
          </w:p>
          <w:p w:rsidR="005A31A6" w:rsidRDefault="005A31A6" w:rsidP="005A31A6">
            <w:pPr>
              <w:jc w:val="both"/>
            </w:pPr>
          </w:p>
        </w:tc>
      </w:tr>
    </w:tbl>
    <w:p w:rsidR="005A31A6" w:rsidRDefault="005A31A6" w:rsidP="005A31A6">
      <w:pPr>
        <w:jc w:val="both"/>
      </w:pPr>
    </w:p>
    <w:p w:rsidR="005F3950" w:rsidRDefault="005F3950" w:rsidP="005A31A6">
      <w:pPr>
        <w:jc w:val="both"/>
      </w:pPr>
    </w:p>
    <w:tbl>
      <w:tblPr>
        <w:tblStyle w:val="TabloKlavuzu"/>
        <w:tblW w:w="9322" w:type="dxa"/>
        <w:tblLook w:val="04A0" w:firstRow="1" w:lastRow="0" w:firstColumn="1" w:lastColumn="0" w:noHBand="0" w:noVBand="1"/>
      </w:tblPr>
      <w:tblGrid>
        <w:gridCol w:w="9322"/>
      </w:tblGrid>
      <w:tr w:rsidR="005A31A6" w:rsidTr="005F3950">
        <w:tc>
          <w:tcPr>
            <w:tcW w:w="9322" w:type="dxa"/>
          </w:tcPr>
          <w:p w:rsidR="005A31A6" w:rsidRPr="005A31A6" w:rsidRDefault="005A31A6" w:rsidP="005A31A6">
            <w:pPr>
              <w:widowControl w:val="0"/>
              <w:tabs>
                <w:tab w:val="left" w:pos="215"/>
              </w:tabs>
              <w:autoSpaceDE w:val="0"/>
              <w:autoSpaceDN w:val="0"/>
              <w:spacing w:line="232" w:lineRule="auto"/>
              <w:ind w:right="19"/>
              <w:jc w:val="both"/>
              <w:rPr>
                <w:b/>
                <w:sz w:val="24"/>
              </w:rPr>
            </w:pPr>
          </w:p>
          <w:p w:rsidR="005A31A6" w:rsidRPr="005A31A6" w:rsidRDefault="005A31A6" w:rsidP="005A31A6">
            <w:pPr>
              <w:widowControl w:val="0"/>
              <w:tabs>
                <w:tab w:val="left" w:pos="215"/>
              </w:tabs>
              <w:autoSpaceDE w:val="0"/>
              <w:autoSpaceDN w:val="0"/>
              <w:spacing w:line="232" w:lineRule="auto"/>
              <w:ind w:right="19"/>
              <w:jc w:val="both"/>
              <w:rPr>
                <w:b/>
                <w:sz w:val="24"/>
                <w:u w:val="single"/>
              </w:rPr>
            </w:pPr>
            <w:r w:rsidRPr="005A31A6">
              <w:rPr>
                <w:rFonts w:ascii="Times New Roman" w:hAnsi="Times New Roman" w:cs="Times New Roman"/>
                <w:b/>
                <w:sz w:val="24"/>
              </w:rPr>
              <w:t>69-71 AYLIK:</w:t>
            </w:r>
            <w:r w:rsidRPr="005A31A6">
              <w:rPr>
                <w:b/>
                <w:sz w:val="24"/>
              </w:rPr>
              <w:t xml:space="preserve"> </w:t>
            </w:r>
            <w:r w:rsidRPr="005A31A6">
              <w:rPr>
                <w:rFonts w:ascii="Times New Roman" w:hAnsi="Times New Roman" w:cs="Times New Roman"/>
                <w:b/>
                <w:color w:val="1F497D" w:themeColor="text2"/>
                <w:sz w:val="24"/>
              </w:rPr>
              <w:t xml:space="preserve">69-71 ay arasında olan çocukların 1.sınıfa </w:t>
            </w:r>
            <w:r w:rsidRPr="005A31A6">
              <w:rPr>
                <w:rFonts w:ascii="Times New Roman" w:hAnsi="Times New Roman" w:cs="Times New Roman"/>
                <w:b/>
                <w:color w:val="1F497D" w:themeColor="text2"/>
                <w:spacing w:val="-3"/>
                <w:sz w:val="24"/>
              </w:rPr>
              <w:t xml:space="preserve">kaydı </w:t>
            </w:r>
            <w:r w:rsidRPr="005A31A6">
              <w:rPr>
                <w:rFonts w:ascii="Times New Roman" w:hAnsi="Times New Roman" w:cs="Times New Roman"/>
                <w:b/>
                <w:color w:val="1F497D" w:themeColor="text2"/>
                <w:sz w:val="24"/>
              </w:rPr>
              <w:t xml:space="preserve">yapılır. </w:t>
            </w:r>
            <w:r w:rsidRPr="005A31A6">
              <w:rPr>
                <w:rFonts w:ascii="Times New Roman" w:hAnsi="Times New Roman" w:cs="Times New Roman"/>
                <w:b/>
                <w:color w:val="1F497D" w:themeColor="text2"/>
                <w:spacing w:val="-3"/>
                <w:sz w:val="24"/>
              </w:rPr>
              <w:t xml:space="preserve">Ancak </w:t>
            </w:r>
            <w:r w:rsidRPr="005A31A6">
              <w:rPr>
                <w:rFonts w:ascii="Times New Roman" w:hAnsi="Times New Roman" w:cs="Times New Roman"/>
                <w:b/>
                <w:color w:val="1F497D" w:themeColor="text2"/>
                <w:sz w:val="24"/>
              </w:rPr>
              <w:t xml:space="preserve">okul müdürlüğüne yazılı talepte bulunmanız halinde çocuğunuzun kaydı </w:t>
            </w:r>
            <w:r w:rsidRPr="005A31A6">
              <w:rPr>
                <w:rFonts w:ascii="Times New Roman" w:hAnsi="Times New Roman" w:cs="Times New Roman"/>
                <w:b/>
                <w:color w:val="1F497D" w:themeColor="text2"/>
                <w:sz w:val="24"/>
                <w:u w:val="single"/>
              </w:rPr>
              <w:t xml:space="preserve">1 yıl ertelenebilir </w:t>
            </w:r>
            <w:r w:rsidRPr="005A31A6">
              <w:rPr>
                <w:rFonts w:ascii="Times New Roman" w:hAnsi="Times New Roman" w:cs="Times New Roman"/>
                <w:b/>
                <w:color w:val="1F497D" w:themeColor="text2"/>
                <w:spacing w:val="3"/>
                <w:sz w:val="24"/>
                <w:u w:val="single"/>
              </w:rPr>
              <w:t xml:space="preserve">ve </w:t>
            </w:r>
            <w:r w:rsidRPr="005A31A6">
              <w:rPr>
                <w:rFonts w:ascii="Times New Roman" w:hAnsi="Times New Roman" w:cs="Times New Roman"/>
                <w:b/>
                <w:color w:val="1F497D" w:themeColor="text2"/>
                <w:spacing w:val="4"/>
                <w:sz w:val="24"/>
                <w:u w:val="single"/>
              </w:rPr>
              <w:t xml:space="preserve">okul </w:t>
            </w:r>
            <w:r w:rsidRPr="005A31A6">
              <w:rPr>
                <w:rFonts w:ascii="Times New Roman" w:hAnsi="Times New Roman" w:cs="Times New Roman"/>
                <w:b/>
                <w:color w:val="1F497D" w:themeColor="text2"/>
                <w:sz w:val="24"/>
                <w:u w:val="single"/>
              </w:rPr>
              <w:t>öncesine</w:t>
            </w:r>
            <w:r w:rsidRPr="005A31A6">
              <w:rPr>
                <w:rFonts w:ascii="Times New Roman" w:hAnsi="Times New Roman" w:cs="Times New Roman"/>
                <w:b/>
                <w:color w:val="1F497D" w:themeColor="text2"/>
                <w:spacing w:val="-41"/>
                <w:sz w:val="24"/>
                <w:u w:val="single"/>
              </w:rPr>
              <w:t xml:space="preserve"> </w:t>
            </w:r>
            <w:r w:rsidRPr="005A31A6">
              <w:rPr>
                <w:rFonts w:ascii="Times New Roman" w:hAnsi="Times New Roman" w:cs="Times New Roman"/>
                <w:b/>
                <w:color w:val="1F497D" w:themeColor="text2"/>
                <w:sz w:val="24"/>
                <w:u w:val="single"/>
              </w:rPr>
              <w:t>çocuğunuzu kayıt ettirebilirsiniz</w:t>
            </w:r>
          </w:p>
          <w:p w:rsidR="005A31A6" w:rsidRDefault="005A31A6" w:rsidP="005A31A6">
            <w:pPr>
              <w:widowControl w:val="0"/>
              <w:tabs>
                <w:tab w:val="left" w:pos="215"/>
              </w:tabs>
              <w:autoSpaceDE w:val="0"/>
              <w:autoSpaceDN w:val="0"/>
              <w:spacing w:line="232" w:lineRule="auto"/>
              <w:ind w:right="19"/>
              <w:jc w:val="both"/>
            </w:pPr>
          </w:p>
        </w:tc>
      </w:tr>
    </w:tbl>
    <w:p w:rsidR="005A31A6" w:rsidRDefault="005A31A6" w:rsidP="005A31A6">
      <w:pPr>
        <w:jc w:val="both"/>
      </w:pPr>
    </w:p>
    <w:tbl>
      <w:tblPr>
        <w:tblStyle w:val="TabloKlavuzu"/>
        <w:tblW w:w="0" w:type="auto"/>
        <w:tblLook w:val="04A0" w:firstRow="1" w:lastRow="0" w:firstColumn="1" w:lastColumn="0" w:noHBand="0" w:noVBand="1"/>
      </w:tblPr>
      <w:tblGrid>
        <w:gridCol w:w="9212"/>
      </w:tblGrid>
      <w:tr w:rsidR="005A31A6" w:rsidTr="00B313F9">
        <w:trPr>
          <w:trHeight w:val="849"/>
        </w:trPr>
        <w:tc>
          <w:tcPr>
            <w:tcW w:w="9212" w:type="dxa"/>
          </w:tcPr>
          <w:p w:rsidR="00B313F9" w:rsidRDefault="00B313F9" w:rsidP="005A31A6">
            <w:pPr>
              <w:jc w:val="both"/>
              <w:rPr>
                <w:rFonts w:ascii="Times New Roman" w:hAnsi="Times New Roman" w:cs="Times New Roman"/>
                <w:b/>
                <w:sz w:val="24"/>
                <w:szCs w:val="24"/>
              </w:rPr>
            </w:pPr>
          </w:p>
          <w:p w:rsidR="005A31A6" w:rsidRPr="005A31A6" w:rsidRDefault="005A31A6" w:rsidP="005A31A6">
            <w:pPr>
              <w:jc w:val="both"/>
              <w:rPr>
                <w:rFonts w:ascii="Times New Roman" w:hAnsi="Times New Roman" w:cs="Times New Roman"/>
                <w:b/>
                <w:sz w:val="24"/>
                <w:szCs w:val="24"/>
              </w:rPr>
            </w:pPr>
            <w:r w:rsidRPr="005A31A6">
              <w:rPr>
                <w:rFonts w:ascii="Times New Roman" w:hAnsi="Times New Roman" w:cs="Times New Roman"/>
                <w:b/>
                <w:sz w:val="24"/>
                <w:szCs w:val="24"/>
              </w:rPr>
              <w:t>72-80 AYLIK</w:t>
            </w:r>
            <w:r w:rsidR="00B313F9">
              <w:rPr>
                <w:rFonts w:ascii="Times New Roman" w:hAnsi="Times New Roman" w:cs="Times New Roman"/>
                <w:b/>
                <w:sz w:val="24"/>
                <w:szCs w:val="24"/>
              </w:rPr>
              <w:t xml:space="preserve">: </w:t>
            </w:r>
            <w:r w:rsidR="00B313F9" w:rsidRPr="00B313F9">
              <w:rPr>
                <w:rFonts w:ascii="Times New Roman" w:hAnsi="Times New Roman" w:cs="Times New Roman"/>
                <w:b/>
                <w:color w:val="375F92"/>
                <w:sz w:val="24"/>
              </w:rPr>
              <w:t>72-80</w:t>
            </w:r>
            <w:r w:rsidR="00B313F9" w:rsidRPr="00B313F9">
              <w:rPr>
                <w:rFonts w:ascii="Times New Roman" w:hAnsi="Times New Roman" w:cs="Times New Roman"/>
                <w:b/>
                <w:color w:val="375F92"/>
                <w:spacing w:val="1"/>
                <w:sz w:val="24"/>
              </w:rPr>
              <w:t xml:space="preserve"> </w:t>
            </w:r>
            <w:r w:rsidR="00B313F9" w:rsidRPr="00B313F9">
              <w:rPr>
                <w:rFonts w:ascii="Times New Roman" w:hAnsi="Times New Roman" w:cs="Times New Roman"/>
                <w:b/>
                <w:color w:val="375F92"/>
                <w:sz w:val="24"/>
              </w:rPr>
              <w:t>aylık</w:t>
            </w:r>
            <w:r w:rsidR="00B313F9" w:rsidRPr="00B313F9">
              <w:rPr>
                <w:rFonts w:ascii="Times New Roman" w:hAnsi="Times New Roman" w:cs="Times New Roman"/>
                <w:b/>
                <w:color w:val="375F92"/>
                <w:spacing w:val="-6"/>
                <w:sz w:val="24"/>
              </w:rPr>
              <w:t xml:space="preserve"> </w:t>
            </w:r>
            <w:r w:rsidR="00B313F9" w:rsidRPr="00B313F9">
              <w:rPr>
                <w:rFonts w:ascii="Times New Roman" w:hAnsi="Times New Roman" w:cs="Times New Roman"/>
                <w:b/>
                <w:color w:val="375F92"/>
                <w:sz w:val="24"/>
              </w:rPr>
              <w:t>olan</w:t>
            </w:r>
            <w:r w:rsidR="00B313F9" w:rsidRPr="00B313F9">
              <w:rPr>
                <w:rFonts w:ascii="Times New Roman" w:hAnsi="Times New Roman" w:cs="Times New Roman"/>
                <w:b/>
                <w:color w:val="375F92"/>
                <w:spacing w:val="-5"/>
                <w:sz w:val="24"/>
              </w:rPr>
              <w:t xml:space="preserve"> </w:t>
            </w:r>
            <w:r w:rsidR="00B313F9" w:rsidRPr="00B313F9">
              <w:rPr>
                <w:rFonts w:ascii="Times New Roman" w:hAnsi="Times New Roman" w:cs="Times New Roman"/>
                <w:b/>
                <w:color w:val="375F92"/>
                <w:spacing w:val="2"/>
                <w:sz w:val="24"/>
              </w:rPr>
              <w:t>çocukların</w:t>
            </w:r>
            <w:r w:rsidR="00B313F9" w:rsidRPr="00B313F9">
              <w:rPr>
                <w:rFonts w:ascii="Times New Roman" w:hAnsi="Times New Roman" w:cs="Times New Roman"/>
                <w:b/>
                <w:color w:val="375F92"/>
                <w:spacing w:val="-5"/>
                <w:sz w:val="24"/>
              </w:rPr>
              <w:t xml:space="preserve"> </w:t>
            </w:r>
            <w:r w:rsidR="00B313F9" w:rsidRPr="00B313F9">
              <w:rPr>
                <w:rFonts w:ascii="Times New Roman" w:hAnsi="Times New Roman" w:cs="Times New Roman"/>
                <w:b/>
                <w:color w:val="375F92"/>
                <w:sz w:val="24"/>
              </w:rPr>
              <w:t>1.sınıfa</w:t>
            </w:r>
            <w:r w:rsidR="00B313F9" w:rsidRPr="00B313F9">
              <w:rPr>
                <w:rFonts w:ascii="Times New Roman" w:hAnsi="Times New Roman" w:cs="Times New Roman"/>
                <w:b/>
                <w:color w:val="375F92"/>
                <w:spacing w:val="-10"/>
                <w:sz w:val="24"/>
              </w:rPr>
              <w:t xml:space="preserve"> </w:t>
            </w:r>
            <w:r w:rsidR="00B313F9" w:rsidRPr="00B313F9">
              <w:rPr>
                <w:rFonts w:ascii="Times New Roman" w:hAnsi="Times New Roman" w:cs="Times New Roman"/>
                <w:b/>
                <w:color w:val="375F92"/>
                <w:sz w:val="24"/>
              </w:rPr>
              <w:t>kaydı</w:t>
            </w:r>
            <w:r w:rsidR="00B313F9" w:rsidRPr="00B313F9">
              <w:rPr>
                <w:rFonts w:ascii="Times New Roman" w:hAnsi="Times New Roman" w:cs="Times New Roman"/>
                <w:b/>
                <w:color w:val="375F92"/>
                <w:spacing w:val="-10"/>
                <w:sz w:val="24"/>
              </w:rPr>
              <w:t xml:space="preserve"> </w:t>
            </w:r>
            <w:r w:rsidR="00B313F9" w:rsidRPr="00B313F9">
              <w:rPr>
                <w:rFonts w:ascii="Times New Roman" w:hAnsi="Times New Roman" w:cs="Times New Roman"/>
                <w:b/>
                <w:color w:val="375F92"/>
                <w:sz w:val="24"/>
              </w:rPr>
              <w:t>veli</w:t>
            </w:r>
            <w:r w:rsidR="00B313F9" w:rsidRPr="00B313F9">
              <w:rPr>
                <w:rFonts w:ascii="Times New Roman" w:hAnsi="Times New Roman" w:cs="Times New Roman"/>
                <w:b/>
                <w:color w:val="375F92"/>
                <w:spacing w:val="-10"/>
                <w:sz w:val="24"/>
              </w:rPr>
              <w:t xml:space="preserve"> </w:t>
            </w:r>
            <w:r w:rsidR="00B313F9" w:rsidRPr="00B313F9">
              <w:rPr>
                <w:rFonts w:ascii="Times New Roman" w:hAnsi="Times New Roman" w:cs="Times New Roman"/>
                <w:b/>
                <w:color w:val="375F92"/>
                <w:sz w:val="24"/>
              </w:rPr>
              <w:t>isteğine</w:t>
            </w:r>
          </w:p>
        </w:tc>
      </w:tr>
    </w:tbl>
    <w:p w:rsidR="005A31A6" w:rsidRDefault="005A31A6" w:rsidP="005A31A6">
      <w:pPr>
        <w:jc w:val="both"/>
      </w:pPr>
    </w:p>
    <w:p w:rsidR="00E05399" w:rsidRDefault="00E05399" w:rsidP="00A33E8D">
      <w:pPr>
        <w:jc w:val="center"/>
        <w:rPr>
          <w:rFonts w:ascii="Times New Roman" w:hAnsi="Times New Roman" w:cs="Times New Roman"/>
          <w:b/>
          <w:color w:val="C0504D" w:themeColor="accent2"/>
          <w:sz w:val="28"/>
          <w:szCs w:val="28"/>
        </w:rPr>
      </w:pPr>
    </w:p>
    <w:p w:rsidR="003666A9" w:rsidRDefault="003666A9" w:rsidP="00A33E8D">
      <w:pPr>
        <w:jc w:val="center"/>
        <w:rPr>
          <w:rFonts w:ascii="Times New Roman" w:hAnsi="Times New Roman" w:cs="Times New Roman"/>
          <w:b/>
          <w:color w:val="C0504D" w:themeColor="accent2"/>
          <w:sz w:val="28"/>
          <w:szCs w:val="28"/>
        </w:rPr>
      </w:pPr>
    </w:p>
    <w:p w:rsidR="003666A9" w:rsidRDefault="003666A9" w:rsidP="00A33E8D">
      <w:pPr>
        <w:jc w:val="center"/>
        <w:rPr>
          <w:rFonts w:ascii="Times New Roman" w:hAnsi="Times New Roman" w:cs="Times New Roman"/>
          <w:b/>
          <w:color w:val="C0504D" w:themeColor="accent2"/>
          <w:sz w:val="28"/>
          <w:szCs w:val="28"/>
        </w:rPr>
      </w:pPr>
    </w:p>
    <w:p w:rsidR="003666A9" w:rsidRDefault="003666A9" w:rsidP="00A33E8D">
      <w:pPr>
        <w:jc w:val="center"/>
        <w:rPr>
          <w:rFonts w:ascii="Times New Roman" w:hAnsi="Times New Roman" w:cs="Times New Roman"/>
          <w:b/>
          <w:color w:val="C0504D" w:themeColor="accent2"/>
          <w:sz w:val="28"/>
          <w:szCs w:val="28"/>
        </w:rPr>
      </w:pPr>
    </w:p>
    <w:p w:rsidR="003666A9" w:rsidRDefault="003666A9" w:rsidP="00A33E8D">
      <w:pPr>
        <w:jc w:val="center"/>
        <w:rPr>
          <w:rFonts w:ascii="Times New Roman" w:hAnsi="Times New Roman" w:cs="Times New Roman"/>
          <w:b/>
          <w:color w:val="C0504D" w:themeColor="accent2"/>
          <w:sz w:val="28"/>
          <w:szCs w:val="28"/>
        </w:rPr>
      </w:pPr>
    </w:p>
    <w:p w:rsidR="003666A9" w:rsidRDefault="003666A9" w:rsidP="00A33E8D">
      <w:pPr>
        <w:jc w:val="center"/>
        <w:rPr>
          <w:rFonts w:ascii="Times New Roman" w:hAnsi="Times New Roman" w:cs="Times New Roman"/>
          <w:b/>
          <w:color w:val="C0504D" w:themeColor="accent2"/>
          <w:sz w:val="28"/>
          <w:szCs w:val="28"/>
        </w:rPr>
      </w:pPr>
    </w:p>
    <w:p w:rsidR="003666A9" w:rsidRDefault="003666A9" w:rsidP="00A33E8D">
      <w:pPr>
        <w:jc w:val="center"/>
        <w:rPr>
          <w:rFonts w:ascii="Times New Roman" w:hAnsi="Times New Roman" w:cs="Times New Roman"/>
          <w:b/>
          <w:color w:val="C0504D" w:themeColor="accent2"/>
          <w:sz w:val="28"/>
          <w:szCs w:val="28"/>
        </w:rPr>
      </w:pPr>
    </w:p>
    <w:p w:rsidR="003666A9" w:rsidRDefault="003666A9" w:rsidP="00A33E8D">
      <w:pPr>
        <w:jc w:val="center"/>
        <w:rPr>
          <w:rFonts w:ascii="Times New Roman" w:hAnsi="Times New Roman" w:cs="Times New Roman"/>
          <w:b/>
          <w:color w:val="C0504D" w:themeColor="accent2"/>
          <w:sz w:val="28"/>
          <w:szCs w:val="28"/>
        </w:rPr>
      </w:pPr>
    </w:p>
    <w:p w:rsidR="003666A9" w:rsidRDefault="003666A9" w:rsidP="00A33E8D">
      <w:pPr>
        <w:jc w:val="center"/>
        <w:rPr>
          <w:rFonts w:ascii="Times New Roman" w:hAnsi="Times New Roman" w:cs="Times New Roman"/>
          <w:b/>
          <w:color w:val="C0504D" w:themeColor="accent2"/>
          <w:sz w:val="28"/>
          <w:szCs w:val="28"/>
        </w:rPr>
      </w:pPr>
    </w:p>
    <w:p w:rsidR="00A33E8D" w:rsidRPr="00A33E8D" w:rsidRDefault="00A33E8D" w:rsidP="00A33E8D">
      <w:pPr>
        <w:jc w:val="center"/>
        <w:rPr>
          <w:rFonts w:ascii="Times New Roman" w:hAnsi="Times New Roman" w:cs="Times New Roman"/>
          <w:b/>
          <w:color w:val="C0504D" w:themeColor="accent2"/>
          <w:sz w:val="28"/>
          <w:szCs w:val="28"/>
        </w:rPr>
      </w:pPr>
      <w:r w:rsidRPr="00A33E8D">
        <w:rPr>
          <w:rFonts w:ascii="Times New Roman" w:hAnsi="Times New Roman" w:cs="Times New Roman"/>
          <w:b/>
          <w:color w:val="C0504D" w:themeColor="accent2"/>
          <w:sz w:val="28"/>
          <w:szCs w:val="28"/>
        </w:rPr>
        <w:t>OKUL OLGUNLUĞU</w:t>
      </w:r>
    </w:p>
    <w:p w:rsidR="00A33E8D" w:rsidRDefault="00A33E8D" w:rsidP="00A33E8D">
      <w:pPr>
        <w:spacing w:before="13" w:line="360" w:lineRule="auto"/>
        <w:ind w:left="309" w:right="561"/>
        <w:jc w:val="both"/>
        <w:rPr>
          <w:rFonts w:ascii="Times New Roman" w:hAnsi="Times New Roman" w:cs="Times New Roman"/>
          <w:color w:val="1F497D" w:themeColor="text2"/>
          <w:sz w:val="24"/>
        </w:rPr>
      </w:pPr>
      <w:r w:rsidRPr="00A33E8D">
        <w:rPr>
          <w:rFonts w:ascii="Times New Roman" w:hAnsi="Times New Roman" w:cs="Times New Roman"/>
          <w:color w:val="1F497D" w:themeColor="text2"/>
          <w:spacing w:val="3"/>
          <w:sz w:val="24"/>
        </w:rPr>
        <w:t xml:space="preserve">Okul </w:t>
      </w:r>
      <w:r w:rsidRPr="00A33E8D">
        <w:rPr>
          <w:rFonts w:ascii="Times New Roman" w:hAnsi="Times New Roman" w:cs="Times New Roman"/>
          <w:color w:val="1F497D" w:themeColor="text2"/>
          <w:sz w:val="24"/>
        </w:rPr>
        <w:t xml:space="preserve">olgunluğu çocuğun bedensel, zihinsel, duygusal </w:t>
      </w:r>
      <w:r w:rsidRPr="00A33E8D">
        <w:rPr>
          <w:rFonts w:ascii="Times New Roman" w:hAnsi="Times New Roman" w:cs="Times New Roman"/>
          <w:color w:val="1F497D" w:themeColor="text2"/>
          <w:spacing w:val="3"/>
          <w:sz w:val="24"/>
        </w:rPr>
        <w:t xml:space="preserve">ve </w:t>
      </w:r>
      <w:r w:rsidRPr="00A33E8D">
        <w:rPr>
          <w:rFonts w:ascii="Times New Roman" w:hAnsi="Times New Roman" w:cs="Times New Roman"/>
          <w:color w:val="1F497D" w:themeColor="text2"/>
          <w:spacing w:val="-3"/>
          <w:sz w:val="24"/>
        </w:rPr>
        <w:t xml:space="preserve">sosyal </w:t>
      </w:r>
      <w:r w:rsidRPr="00A33E8D">
        <w:rPr>
          <w:rFonts w:ascii="Times New Roman" w:hAnsi="Times New Roman" w:cs="Times New Roman"/>
          <w:color w:val="1F497D" w:themeColor="text2"/>
          <w:sz w:val="24"/>
        </w:rPr>
        <w:t xml:space="preserve">anlamda okula hazır olmasıdır. Çocuğun yaşının gelmesi, harfleri yazabiliyor olması </w:t>
      </w:r>
      <w:r w:rsidRPr="00A33E8D">
        <w:rPr>
          <w:rFonts w:ascii="Times New Roman" w:hAnsi="Times New Roman" w:cs="Times New Roman"/>
          <w:color w:val="1F497D" w:themeColor="text2"/>
          <w:spacing w:val="3"/>
          <w:sz w:val="24"/>
        </w:rPr>
        <w:t xml:space="preserve">ya </w:t>
      </w:r>
      <w:r w:rsidRPr="00A33E8D">
        <w:rPr>
          <w:rFonts w:ascii="Times New Roman" w:hAnsi="Times New Roman" w:cs="Times New Roman"/>
          <w:color w:val="1F497D" w:themeColor="text2"/>
          <w:spacing w:val="2"/>
          <w:sz w:val="24"/>
        </w:rPr>
        <w:t xml:space="preserve">da </w:t>
      </w:r>
      <w:r w:rsidRPr="00A33E8D">
        <w:rPr>
          <w:rFonts w:ascii="Times New Roman" w:hAnsi="Times New Roman" w:cs="Times New Roman"/>
          <w:color w:val="1F497D" w:themeColor="text2"/>
          <w:sz w:val="24"/>
        </w:rPr>
        <w:t xml:space="preserve">saymayı bilmesi okula </w:t>
      </w:r>
      <w:r w:rsidRPr="00A33E8D">
        <w:rPr>
          <w:rFonts w:ascii="Times New Roman" w:hAnsi="Times New Roman" w:cs="Times New Roman"/>
          <w:color w:val="1F497D" w:themeColor="text2"/>
          <w:spacing w:val="-3"/>
          <w:sz w:val="24"/>
        </w:rPr>
        <w:t xml:space="preserve">hazır </w:t>
      </w:r>
      <w:r w:rsidRPr="00A33E8D">
        <w:rPr>
          <w:rFonts w:ascii="Times New Roman" w:hAnsi="Times New Roman" w:cs="Times New Roman"/>
          <w:color w:val="1F497D" w:themeColor="text2"/>
          <w:sz w:val="24"/>
        </w:rPr>
        <w:t>olmak için</w:t>
      </w:r>
      <w:r w:rsidRPr="00A33E8D">
        <w:rPr>
          <w:rFonts w:ascii="Times New Roman" w:hAnsi="Times New Roman" w:cs="Times New Roman"/>
          <w:color w:val="1F497D" w:themeColor="text2"/>
          <w:spacing w:val="-1"/>
          <w:sz w:val="24"/>
        </w:rPr>
        <w:t xml:space="preserve"> </w:t>
      </w:r>
      <w:r w:rsidRPr="00A33E8D">
        <w:rPr>
          <w:rFonts w:ascii="Times New Roman" w:hAnsi="Times New Roman" w:cs="Times New Roman"/>
          <w:color w:val="1F497D" w:themeColor="text2"/>
          <w:sz w:val="24"/>
        </w:rPr>
        <w:t>yeterli</w:t>
      </w:r>
      <w:r w:rsidRPr="00A33E8D">
        <w:rPr>
          <w:rFonts w:ascii="Times New Roman" w:hAnsi="Times New Roman" w:cs="Times New Roman"/>
          <w:color w:val="1F497D" w:themeColor="text2"/>
          <w:spacing w:val="-6"/>
          <w:sz w:val="24"/>
        </w:rPr>
        <w:t xml:space="preserve"> </w:t>
      </w:r>
      <w:r w:rsidRPr="00A33E8D">
        <w:rPr>
          <w:rFonts w:ascii="Times New Roman" w:hAnsi="Times New Roman" w:cs="Times New Roman"/>
          <w:color w:val="1F497D" w:themeColor="text2"/>
          <w:sz w:val="24"/>
        </w:rPr>
        <w:t>değildir.</w:t>
      </w:r>
      <w:r w:rsidRPr="00A33E8D">
        <w:rPr>
          <w:rFonts w:ascii="Times New Roman" w:hAnsi="Times New Roman" w:cs="Times New Roman"/>
          <w:color w:val="1F497D" w:themeColor="text2"/>
          <w:spacing w:val="-13"/>
          <w:sz w:val="24"/>
        </w:rPr>
        <w:t xml:space="preserve"> </w:t>
      </w:r>
      <w:r w:rsidR="00640B96" w:rsidRPr="00A33E8D">
        <w:rPr>
          <w:rFonts w:ascii="Times New Roman" w:hAnsi="Times New Roman" w:cs="Times New Roman"/>
          <w:color w:val="1F497D" w:themeColor="text2"/>
          <w:sz w:val="24"/>
        </w:rPr>
        <w:t>Bir</w:t>
      </w:r>
      <w:r w:rsidR="00640B96" w:rsidRPr="00A33E8D">
        <w:rPr>
          <w:rFonts w:ascii="Times New Roman" w:hAnsi="Times New Roman" w:cs="Times New Roman"/>
          <w:color w:val="1F497D" w:themeColor="text2"/>
          <w:spacing w:val="-4"/>
          <w:sz w:val="24"/>
        </w:rPr>
        <w:t>çok</w:t>
      </w:r>
      <w:r w:rsidRPr="00A33E8D">
        <w:rPr>
          <w:rFonts w:ascii="Times New Roman" w:hAnsi="Times New Roman" w:cs="Times New Roman"/>
          <w:color w:val="1F497D" w:themeColor="text2"/>
          <w:spacing w:val="-4"/>
          <w:sz w:val="24"/>
        </w:rPr>
        <w:t xml:space="preserve"> </w:t>
      </w:r>
      <w:r w:rsidRPr="00A33E8D">
        <w:rPr>
          <w:rFonts w:ascii="Times New Roman" w:hAnsi="Times New Roman" w:cs="Times New Roman"/>
          <w:color w:val="1F497D" w:themeColor="text2"/>
          <w:spacing w:val="2"/>
          <w:sz w:val="24"/>
        </w:rPr>
        <w:t>alanda</w:t>
      </w:r>
      <w:r w:rsidRPr="00A33E8D">
        <w:rPr>
          <w:rFonts w:ascii="Times New Roman" w:hAnsi="Times New Roman" w:cs="Times New Roman"/>
          <w:color w:val="1F497D" w:themeColor="text2"/>
          <w:spacing w:val="-8"/>
          <w:sz w:val="24"/>
        </w:rPr>
        <w:t xml:space="preserve"> </w:t>
      </w:r>
      <w:r w:rsidRPr="00A33E8D">
        <w:rPr>
          <w:rFonts w:ascii="Times New Roman" w:hAnsi="Times New Roman" w:cs="Times New Roman"/>
          <w:color w:val="1F497D" w:themeColor="text2"/>
          <w:sz w:val="24"/>
        </w:rPr>
        <w:t>çocuğun</w:t>
      </w:r>
      <w:r w:rsidRPr="00A33E8D">
        <w:rPr>
          <w:rFonts w:ascii="Times New Roman" w:hAnsi="Times New Roman" w:cs="Times New Roman"/>
          <w:color w:val="1F497D" w:themeColor="text2"/>
          <w:spacing w:val="-3"/>
          <w:sz w:val="24"/>
        </w:rPr>
        <w:t xml:space="preserve"> </w:t>
      </w:r>
      <w:r w:rsidRPr="00A33E8D">
        <w:rPr>
          <w:rFonts w:ascii="Times New Roman" w:hAnsi="Times New Roman" w:cs="Times New Roman"/>
          <w:color w:val="1F497D" w:themeColor="text2"/>
          <w:spacing w:val="2"/>
          <w:sz w:val="24"/>
        </w:rPr>
        <w:t>bilgi</w:t>
      </w:r>
      <w:r w:rsidRPr="00A33E8D">
        <w:rPr>
          <w:rFonts w:ascii="Times New Roman" w:hAnsi="Times New Roman" w:cs="Times New Roman"/>
          <w:color w:val="1F497D" w:themeColor="text2"/>
          <w:spacing w:val="-6"/>
          <w:sz w:val="24"/>
        </w:rPr>
        <w:t xml:space="preserve"> </w:t>
      </w:r>
      <w:r w:rsidRPr="00A33E8D">
        <w:rPr>
          <w:rFonts w:ascii="Times New Roman" w:hAnsi="Times New Roman" w:cs="Times New Roman"/>
          <w:color w:val="1F497D" w:themeColor="text2"/>
          <w:spacing w:val="3"/>
          <w:sz w:val="24"/>
        </w:rPr>
        <w:t>ve</w:t>
      </w:r>
      <w:r w:rsidRPr="00A33E8D">
        <w:rPr>
          <w:rFonts w:ascii="Times New Roman" w:hAnsi="Times New Roman" w:cs="Times New Roman"/>
          <w:color w:val="1F497D" w:themeColor="text2"/>
          <w:spacing w:val="-10"/>
          <w:sz w:val="24"/>
        </w:rPr>
        <w:t xml:space="preserve"> </w:t>
      </w:r>
      <w:r w:rsidRPr="00A33E8D">
        <w:rPr>
          <w:rFonts w:ascii="Times New Roman" w:hAnsi="Times New Roman" w:cs="Times New Roman"/>
          <w:color w:val="1F497D" w:themeColor="text2"/>
          <w:sz w:val="24"/>
        </w:rPr>
        <w:t>becerilere</w:t>
      </w:r>
      <w:r w:rsidRPr="00A33E8D">
        <w:rPr>
          <w:rFonts w:ascii="Times New Roman" w:hAnsi="Times New Roman" w:cs="Times New Roman"/>
          <w:color w:val="1F497D" w:themeColor="text2"/>
          <w:spacing w:val="-7"/>
          <w:sz w:val="24"/>
        </w:rPr>
        <w:t xml:space="preserve"> </w:t>
      </w:r>
      <w:r w:rsidRPr="00A33E8D">
        <w:rPr>
          <w:rFonts w:ascii="Times New Roman" w:hAnsi="Times New Roman" w:cs="Times New Roman"/>
          <w:color w:val="1F497D" w:themeColor="text2"/>
          <w:sz w:val="24"/>
        </w:rPr>
        <w:t>erişmiş</w:t>
      </w:r>
      <w:r w:rsidRPr="00A33E8D">
        <w:rPr>
          <w:rFonts w:ascii="Times New Roman" w:hAnsi="Times New Roman" w:cs="Times New Roman"/>
          <w:color w:val="1F497D" w:themeColor="text2"/>
          <w:spacing w:val="-13"/>
          <w:sz w:val="24"/>
        </w:rPr>
        <w:t xml:space="preserve"> </w:t>
      </w:r>
      <w:r w:rsidRPr="00A33E8D">
        <w:rPr>
          <w:rFonts w:ascii="Times New Roman" w:hAnsi="Times New Roman" w:cs="Times New Roman"/>
          <w:color w:val="1F497D" w:themeColor="text2"/>
          <w:sz w:val="24"/>
        </w:rPr>
        <w:t>olması</w:t>
      </w:r>
      <w:r w:rsidRPr="00A33E8D">
        <w:rPr>
          <w:rFonts w:ascii="Times New Roman" w:hAnsi="Times New Roman" w:cs="Times New Roman"/>
          <w:color w:val="1F497D" w:themeColor="text2"/>
          <w:spacing w:val="-6"/>
          <w:sz w:val="24"/>
        </w:rPr>
        <w:t xml:space="preserve"> </w:t>
      </w:r>
      <w:r w:rsidRPr="00A33E8D">
        <w:rPr>
          <w:rFonts w:ascii="Times New Roman" w:hAnsi="Times New Roman" w:cs="Times New Roman"/>
          <w:color w:val="1F497D" w:themeColor="text2"/>
          <w:sz w:val="24"/>
        </w:rPr>
        <w:t>gerekir</w:t>
      </w:r>
      <w:r>
        <w:rPr>
          <w:rFonts w:ascii="Times New Roman" w:hAnsi="Times New Roman" w:cs="Times New Roman"/>
          <w:color w:val="1F497D" w:themeColor="text2"/>
          <w:sz w:val="24"/>
        </w:rPr>
        <w:t>.</w:t>
      </w:r>
    </w:p>
    <w:p w:rsidR="00260D09" w:rsidRDefault="00260D09" w:rsidP="007943B6">
      <w:pPr>
        <w:spacing w:before="13" w:line="360" w:lineRule="auto"/>
        <w:ind w:left="309" w:right="561"/>
        <w:jc w:val="center"/>
        <w:rPr>
          <w:rFonts w:ascii="Times New Roman" w:hAnsi="Times New Roman" w:cs="Times New Roman"/>
          <w:b/>
          <w:color w:val="C0504D" w:themeColor="accent2"/>
          <w:sz w:val="24"/>
          <w:szCs w:val="24"/>
        </w:rPr>
      </w:pPr>
    </w:p>
    <w:p w:rsidR="00260D09" w:rsidRDefault="00260D09" w:rsidP="007943B6">
      <w:pPr>
        <w:spacing w:before="13" w:line="360" w:lineRule="auto"/>
        <w:ind w:left="309" w:right="561"/>
        <w:jc w:val="center"/>
        <w:rPr>
          <w:rFonts w:ascii="Times New Roman" w:hAnsi="Times New Roman" w:cs="Times New Roman"/>
          <w:b/>
          <w:color w:val="C0504D" w:themeColor="accent2"/>
          <w:sz w:val="24"/>
          <w:szCs w:val="24"/>
        </w:rPr>
      </w:pPr>
    </w:p>
    <w:p w:rsidR="007943B6" w:rsidRPr="007943B6" w:rsidRDefault="007943B6" w:rsidP="007943B6">
      <w:pPr>
        <w:spacing w:before="13" w:line="360" w:lineRule="auto"/>
        <w:ind w:left="309" w:right="561"/>
        <w:jc w:val="center"/>
        <w:rPr>
          <w:rFonts w:ascii="Times New Roman" w:hAnsi="Times New Roman" w:cs="Times New Roman"/>
          <w:b/>
          <w:color w:val="C0504D" w:themeColor="accent2"/>
          <w:sz w:val="24"/>
          <w:szCs w:val="24"/>
        </w:rPr>
      </w:pPr>
      <w:r w:rsidRPr="007943B6">
        <w:rPr>
          <w:rFonts w:ascii="Times New Roman" w:hAnsi="Times New Roman" w:cs="Times New Roman"/>
          <w:b/>
          <w:color w:val="C0504D" w:themeColor="accent2"/>
          <w:sz w:val="24"/>
          <w:szCs w:val="24"/>
        </w:rPr>
        <w:t>Bir Çocuk Neden Okula Gitmek İstemez?</w:t>
      </w:r>
    </w:p>
    <w:p w:rsidR="007943B6" w:rsidRPr="007943B6" w:rsidRDefault="007943B6" w:rsidP="00A33E8D">
      <w:pPr>
        <w:spacing w:before="13" w:line="360" w:lineRule="auto"/>
        <w:ind w:left="309" w:right="561"/>
        <w:jc w:val="both"/>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 xml:space="preserve">*Okulda neler yapacağını, nelerin olacağını bilmediği için huzursuz ve kaygılıdır. </w:t>
      </w:r>
    </w:p>
    <w:p w:rsidR="007943B6" w:rsidRPr="007943B6" w:rsidRDefault="007943B6" w:rsidP="00A33E8D">
      <w:pPr>
        <w:spacing w:before="13" w:line="360" w:lineRule="auto"/>
        <w:ind w:left="309" w:right="561"/>
        <w:jc w:val="both"/>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*Ailesinden ayrılma veya terk edilme kaygısı yaşıyor olabilir.</w:t>
      </w:r>
    </w:p>
    <w:p w:rsidR="007943B6" w:rsidRPr="007943B6" w:rsidRDefault="007943B6" w:rsidP="00A33E8D">
      <w:pPr>
        <w:spacing w:before="13" w:line="360" w:lineRule="auto"/>
        <w:ind w:left="309" w:right="561"/>
        <w:jc w:val="both"/>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 xml:space="preserve">*Anneye, babaya veya başka bir aile bireyine karşı aşırı bağımlı olabilir. </w:t>
      </w:r>
    </w:p>
    <w:p w:rsidR="007943B6" w:rsidRDefault="007943B6" w:rsidP="00A33E8D">
      <w:pPr>
        <w:spacing w:before="13" w:line="360" w:lineRule="auto"/>
        <w:ind w:left="309" w:right="561"/>
        <w:jc w:val="both"/>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 xml:space="preserve">*Daha önceden okul ve öğretmen hakkında olumsuz sözler duymuş olabilir. </w:t>
      </w:r>
    </w:p>
    <w:p w:rsidR="007943B6" w:rsidRDefault="008F4C9D" w:rsidP="008F4C9D">
      <w:pPr>
        <w:spacing w:before="13" w:line="360" w:lineRule="auto"/>
        <w:ind w:right="561"/>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r w:rsidR="007943B6" w:rsidRPr="007943B6">
        <w:rPr>
          <w:rFonts w:ascii="Times New Roman" w:hAnsi="Times New Roman" w:cs="Times New Roman"/>
          <w:color w:val="1F497D" w:themeColor="text2"/>
          <w:sz w:val="24"/>
          <w:szCs w:val="24"/>
        </w:rPr>
        <w:t xml:space="preserve">*Yeni deneyimler karşısında korku hissediyor olabilir. </w:t>
      </w:r>
    </w:p>
    <w:p w:rsidR="007943B6" w:rsidRPr="007943B6" w:rsidRDefault="007943B6" w:rsidP="00A33E8D">
      <w:pPr>
        <w:spacing w:before="13" w:line="360" w:lineRule="auto"/>
        <w:ind w:left="309" w:right="561"/>
        <w:jc w:val="both"/>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 xml:space="preserve">*Evinde kuralsız bir ortamda büyüdüyse kuralların olduğu okul-sınıf ortamı yerine evini tercih etmek istiyor olabilir. </w:t>
      </w:r>
    </w:p>
    <w:p w:rsidR="007943B6" w:rsidRPr="007943B6" w:rsidRDefault="007943B6" w:rsidP="00A33E8D">
      <w:pPr>
        <w:spacing w:before="13" w:line="360" w:lineRule="auto"/>
        <w:ind w:left="309" w:right="561"/>
        <w:jc w:val="both"/>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 xml:space="preserve">*Hayatında taşınma, yeni bir kardeş, sevdiği birisinin ölümü, ebeveynlerin boşanması, hastalık gibi durumlar varsa çocuk bu durumla başa çıkmakta zorlanıyor olabilir. </w:t>
      </w:r>
    </w:p>
    <w:p w:rsidR="007943B6" w:rsidRDefault="007943B6" w:rsidP="00A33E8D">
      <w:pPr>
        <w:spacing w:before="13" w:line="360" w:lineRule="auto"/>
        <w:ind w:left="309" w:right="561"/>
        <w:jc w:val="both"/>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*Aşırı hoşgörülü, aşırı koruyucu bir aile içinde yetişmiş olabilir.</w:t>
      </w:r>
    </w:p>
    <w:p w:rsidR="007943B6" w:rsidRPr="007943B6" w:rsidRDefault="007943B6" w:rsidP="00A33E8D">
      <w:pPr>
        <w:spacing w:before="13" w:line="360" w:lineRule="auto"/>
        <w:ind w:left="309" w:right="561"/>
        <w:jc w:val="both"/>
        <w:rPr>
          <w:rFonts w:ascii="Times New Roman" w:hAnsi="Times New Roman" w:cs="Times New Roman"/>
          <w:color w:val="1F497D" w:themeColor="text2"/>
          <w:sz w:val="24"/>
          <w:szCs w:val="24"/>
        </w:rPr>
      </w:pPr>
    </w:p>
    <w:p w:rsidR="003666A9" w:rsidRDefault="003666A9" w:rsidP="00640B96">
      <w:pPr>
        <w:spacing w:before="208" w:line="480" w:lineRule="auto"/>
        <w:ind w:left="309"/>
        <w:rPr>
          <w:rFonts w:ascii="Times New Roman" w:hAnsi="Times New Roman" w:cs="Times New Roman"/>
          <w:b/>
          <w:color w:val="943735"/>
          <w:sz w:val="28"/>
        </w:rPr>
      </w:pPr>
    </w:p>
    <w:p w:rsidR="003666A9" w:rsidRDefault="003666A9" w:rsidP="00640B96">
      <w:pPr>
        <w:spacing w:before="208" w:line="480" w:lineRule="auto"/>
        <w:ind w:left="309"/>
        <w:rPr>
          <w:rFonts w:ascii="Times New Roman" w:hAnsi="Times New Roman" w:cs="Times New Roman"/>
          <w:b/>
          <w:color w:val="943735"/>
          <w:sz w:val="28"/>
        </w:rPr>
      </w:pPr>
    </w:p>
    <w:p w:rsidR="003666A9" w:rsidRDefault="003666A9" w:rsidP="00640B96">
      <w:pPr>
        <w:spacing w:before="208" w:line="480" w:lineRule="auto"/>
        <w:ind w:left="309"/>
        <w:rPr>
          <w:rFonts w:ascii="Times New Roman" w:hAnsi="Times New Roman" w:cs="Times New Roman"/>
          <w:b/>
          <w:color w:val="943735"/>
          <w:sz w:val="28"/>
        </w:rPr>
      </w:pPr>
    </w:p>
    <w:p w:rsidR="003666A9" w:rsidRDefault="003666A9" w:rsidP="00640B96">
      <w:pPr>
        <w:spacing w:before="208" w:line="480" w:lineRule="auto"/>
        <w:ind w:left="309"/>
        <w:rPr>
          <w:rFonts w:ascii="Times New Roman" w:hAnsi="Times New Roman" w:cs="Times New Roman"/>
          <w:b/>
          <w:color w:val="943735"/>
          <w:sz w:val="28"/>
        </w:rPr>
      </w:pPr>
    </w:p>
    <w:p w:rsidR="00A33E8D" w:rsidRDefault="00A33E8D" w:rsidP="00640B96">
      <w:pPr>
        <w:spacing w:before="208" w:line="480" w:lineRule="auto"/>
        <w:ind w:left="309"/>
        <w:rPr>
          <w:rFonts w:ascii="Times New Roman" w:hAnsi="Times New Roman" w:cs="Times New Roman"/>
          <w:b/>
          <w:color w:val="943735"/>
          <w:sz w:val="28"/>
        </w:rPr>
      </w:pPr>
      <w:r w:rsidRPr="00A33E8D">
        <w:rPr>
          <w:rFonts w:ascii="Times New Roman" w:hAnsi="Times New Roman" w:cs="Times New Roman"/>
          <w:b/>
          <w:color w:val="943735"/>
          <w:sz w:val="28"/>
        </w:rPr>
        <w:t>Okula başlamadan önce gerçekleştirmesini be</w:t>
      </w:r>
      <w:r>
        <w:rPr>
          <w:rFonts w:ascii="Times New Roman" w:hAnsi="Times New Roman" w:cs="Times New Roman"/>
          <w:b/>
          <w:color w:val="943735"/>
          <w:sz w:val="28"/>
        </w:rPr>
        <w:t>klediğimiz özellikler</w:t>
      </w:r>
    </w:p>
    <w:p w:rsidR="00A33E8D" w:rsidRPr="00640B96" w:rsidRDefault="00A33E8D" w:rsidP="007943B6">
      <w:pPr>
        <w:pStyle w:val="ListeParagraf"/>
        <w:widowControl w:val="0"/>
        <w:numPr>
          <w:ilvl w:val="0"/>
          <w:numId w:val="4"/>
        </w:numPr>
        <w:tabs>
          <w:tab w:val="left" w:pos="525"/>
        </w:tabs>
        <w:autoSpaceDE w:val="0"/>
        <w:autoSpaceDN w:val="0"/>
        <w:spacing w:before="42" w:after="0" w:line="360" w:lineRule="auto"/>
        <w:ind w:hanging="216"/>
        <w:contextualSpacing w:val="0"/>
        <w:rPr>
          <w:rFonts w:ascii="Times New Roman" w:hAnsi="Times New Roman" w:cs="Times New Roman"/>
          <w:color w:val="1F497D" w:themeColor="text2"/>
          <w:sz w:val="24"/>
        </w:rPr>
      </w:pPr>
      <w:r w:rsidRPr="00640B96">
        <w:rPr>
          <w:rFonts w:ascii="Times New Roman" w:hAnsi="Times New Roman" w:cs="Times New Roman"/>
          <w:color w:val="1F497D" w:themeColor="text2"/>
          <w:spacing w:val="2"/>
          <w:sz w:val="24"/>
        </w:rPr>
        <w:t>Kendini</w:t>
      </w:r>
      <w:r w:rsidRPr="00640B96">
        <w:rPr>
          <w:rFonts w:ascii="Times New Roman" w:hAnsi="Times New Roman" w:cs="Times New Roman"/>
          <w:color w:val="1F497D" w:themeColor="text2"/>
          <w:spacing w:val="-9"/>
          <w:sz w:val="24"/>
        </w:rPr>
        <w:t xml:space="preserve"> </w:t>
      </w:r>
      <w:r w:rsidRPr="00640B96">
        <w:rPr>
          <w:rFonts w:ascii="Times New Roman" w:hAnsi="Times New Roman" w:cs="Times New Roman"/>
          <w:color w:val="1F497D" w:themeColor="text2"/>
          <w:sz w:val="24"/>
        </w:rPr>
        <w:t>ifade</w:t>
      </w:r>
      <w:r w:rsidRPr="00640B96">
        <w:rPr>
          <w:rFonts w:ascii="Times New Roman" w:hAnsi="Times New Roman" w:cs="Times New Roman"/>
          <w:color w:val="1F497D" w:themeColor="text2"/>
          <w:spacing w:val="-9"/>
          <w:sz w:val="24"/>
        </w:rPr>
        <w:t xml:space="preserve"> </w:t>
      </w:r>
      <w:r w:rsidRPr="00640B96">
        <w:rPr>
          <w:rFonts w:ascii="Times New Roman" w:hAnsi="Times New Roman" w:cs="Times New Roman"/>
          <w:color w:val="1F497D" w:themeColor="text2"/>
          <w:sz w:val="24"/>
        </w:rPr>
        <w:t>edebilecek</w:t>
      </w:r>
      <w:r w:rsidRPr="00640B96">
        <w:rPr>
          <w:rFonts w:ascii="Times New Roman" w:hAnsi="Times New Roman" w:cs="Times New Roman"/>
          <w:color w:val="1F497D" w:themeColor="text2"/>
          <w:spacing w:val="-4"/>
          <w:sz w:val="24"/>
        </w:rPr>
        <w:t xml:space="preserve"> </w:t>
      </w:r>
      <w:r w:rsidRPr="00640B96">
        <w:rPr>
          <w:rFonts w:ascii="Times New Roman" w:hAnsi="Times New Roman" w:cs="Times New Roman"/>
          <w:color w:val="1F497D" w:themeColor="text2"/>
          <w:spacing w:val="3"/>
          <w:sz w:val="24"/>
        </w:rPr>
        <w:t>ve</w:t>
      </w:r>
      <w:r w:rsidRPr="00640B96">
        <w:rPr>
          <w:rFonts w:ascii="Times New Roman" w:hAnsi="Times New Roman" w:cs="Times New Roman"/>
          <w:color w:val="1F497D" w:themeColor="text2"/>
          <w:spacing w:val="-9"/>
          <w:sz w:val="24"/>
        </w:rPr>
        <w:t xml:space="preserve"> </w:t>
      </w:r>
      <w:r w:rsidRPr="00640B96">
        <w:rPr>
          <w:rFonts w:ascii="Times New Roman" w:hAnsi="Times New Roman" w:cs="Times New Roman"/>
          <w:color w:val="1F497D" w:themeColor="text2"/>
          <w:sz w:val="24"/>
        </w:rPr>
        <w:t>iletişim</w:t>
      </w:r>
      <w:r w:rsidRPr="00640B96">
        <w:rPr>
          <w:rFonts w:ascii="Times New Roman" w:hAnsi="Times New Roman" w:cs="Times New Roman"/>
          <w:color w:val="1F497D" w:themeColor="text2"/>
          <w:spacing w:val="-9"/>
          <w:sz w:val="24"/>
        </w:rPr>
        <w:t xml:space="preserve"> </w:t>
      </w:r>
      <w:r w:rsidRPr="00640B96">
        <w:rPr>
          <w:rFonts w:ascii="Times New Roman" w:hAnsi="Times New Roman" w:cs="Times New Roman"/>
          <w:color w:val="1F497D" w:themeColor="text2"/>
          <w:sz w:val="24"/>
        </w:rPr>
        <w:t>kurabilecek</w:t>
      </w:r>
      <w:r w:rsidRPr="00640B96">
        <w:rPr>
          <w:rFonts w:ascii="Times New Roman" w:hAnsi="Times New Roman" w:cs="Times New Roman"/>
          <w:color w:val="1F497D" w:themeColor="text2"/>
          <w:spacing w:val="-4"/>
          <w:sz w:val="24"/>
        </w:rPr>
        <w:t xml:space="preserve"> </w:t>
      </w:r>
      <w:r w:rsidRPr="00640B96">
        <w:rPr>
          <w:rFonts w:ascii="Times New Roman" w:hAnsi="Times New Roman" w:cs="Times New Roman"/>
          <w:color w:val="1F497D" w:themeColor="text2"/>
          <w:sz w:val="24"/>
        </w:rPr>
        <w:t>düzeyde</w:t>
      </w:r>
      <w:r w:rsidRPr="00640B96">
        <w:rPr>
          <w:rFonts w:ascii="Times New Roman" w:hAnsi="Times New Roman" w:cs="Times New Roman"/>
          <w:color w:val="1F497D" w:themeColor="text2"/>
          <w:spacing w:val="-10"/>
          <w:sz w:val="24"/>
        </w:rPr>
        <w:t xml:space="preserve"> </w:t>
      </w:r>
      <w:r w:rsidRPr="00640B96">
        <w:rPr>
          <w:rFonts w:ascii="Times New Roman" w:hAnsi="Times New Roman" w:cs="Times New Roman"/>
          <w:color w:val="1F497D" w:themeColor="text2"/>
          <w:sz w:val="24"/>
        </w:rPr>
        <w:t>anadilini</w:t>
      </w:r>
      <w:r w:rsidRPr="00640B96">
        <w:rPr>
          <w:rFonts w:ascii="Times New Roman" w:hAnsi="Times New Roman" w:cs="Times New Roman"/>
          <w:color w:val="1F497D" w:themeColor="text2"/>
          <w:spacing w:val="-8"/>
          <w:sz w:val="24"/>
        </w:rPr>
        <w:t xml:space="preserve"> </w:t>
      </w:r>
      <w:r w:rsidRPr="00640B96">
        <w:rPr>
          <w:rFonts w:ascii="Times New Roman" w:hAnsi="Times New Roman" w:cs="Times New Roman"/>
          <w:color w:val="1F497D" w:themeColor="text2"/>
          <w:sz w:val="24"/>
        </w:rPr>
        <w:t>kullanabilme</w:t>
      </w:r>
    </w:p>
    <w:p w:rsidR="00A33E8D" w:rsidRPr="00640B96" w:rsidRDefault="00A33E8D" w:rsidP="007943B6">
      <w:pPr>
        <w:pStyle w:val="ListeParagraf"/>
        <w:widowControl w:val="0"/>
        <w:numPr>
          <w:ilvl w:val="0"/>
          <w:numId w:val="4"/>
        </w:numPr>
        <w:tabs>
          <w:tab w:val="left" w:pos="525"/>
        </w:tabs>
        <w:autoSpaceDE w:val="0"/>
        <w:autoSpaceDN w:val="0"/>
        <w:spacing w:before="67" w:after="0" w:line="360" w:lineRule="auto"/>
        <w:ind w:hanging="216"/>
        <w:contextualSpacing w:val="0"/>
        <w:rPr>
          <w:rFonts w:ascii="Times New Roman" w:hAnsi="Times New Roman" w:cs="Times New Roman"/>
          <w:color w:val="1F497D" w:themeColor="text2"/>
          <w:sz w:val="24"/>
        </w:rPr>
      </w:pPr>
      <w:r w:rsidRPr="00640B96">
        <w:rPr>
          <w:rFonts w:ascii="Times New Roman" w:hAnsi="Times New Roman" w:cs="Times New Roman"/>
          <w:color w:val="1F497D" w:themeColor="text2"/>
          <w:sz w:val="24"/>
        </w:rPr>
        <w:t xml:space="preserve">Dikkatini verme </w:t>
      </w:r>
      <w:r w:rsidRPr="00640B96">
        <w:rPr>
          <w:rFonts w:ascii="Times New Roman" w:hAnsi="Times New Roman" w:cs="Times New Roman"/>
          <w:color w:val="1F497D" w:themeColor="text2"/>
          <w:spacing w:val="2"/>
          <w:sz w:val="24"/>
        </w:rPr>
        <w:t>ve</w:t>
      </w:r>
      <w:r w:rsidRPr="00640B96">
        <w:rPr>
          <w:rFonts w:ascii="Times New Roman" w:hAnsi="Times New Roman" w:cs="Times New Roman"/>
          <w:color w:val="1F497D" w:themeColor="text2"/>
          <w:spacing w:val="-41"/>
          <w:sz w:val="24"/>
        </w:rPr>
        <w:t xml:space="preserve"> </w:t>
      </w:r>
      <w:r w:rsidRPr="00640B96">
        <w:rPr>
          <w:rFonts w:ascii="Times New Roman" w:hAnsi="Times New Roman" w:cs="Times New Roman"/>
          <w:color w:val="1F497D" w:themeColor="text2"/>
          <w:sz w:val="24"/>
        </w:rPr>
        <w:t>sürdürebilme becerisi</w:t>
      </w:r>
    </w:p>
    <w:p w:rsidR="00A33E8D" w:rsidRPr="00640B96" w:rsidRDefault="00A33E8D" w:rsidP="007943B6">
      <w:pPr>
        <w:pStyle w:val="ListeParagraf"/>
        <w:widowControl w:val="0"/>
        <w:numPr>
          <w:ilvl w:val="0"/>
          <w:numId w:val="4"/>
        </w:numPr>
        <w:tabs>
          <w:tab w:val="left" w:pos="525"/>
        </w:tabs>
        <w:autoSpaceDE w:val="0"/>
        <w:autoSpaceDN w:val="0"/>
        <w:spacing w:before="68" w:after="0" w:line="360" w:lineRule="auto"/>
        <w:ind w:hanging="216"/>
        <w:contextualSpacing w:val="0"/>
        <w:rPr>
          <w:rFonts w:ascii="Times New Roman" w:hAnsi="Times New Roman" w:cs="Times New Roman"/>
          <w:color w:val="1F497D" w:themeColor="text2"/>
          <w:sz w:val="24"/>
        </w:rPr>
      </w:pPr>
      <w:r w:rsidRPr="00640B96">
        <w:rPr>
          <w:rFonts w:ascii="Times New Roman" w:hAnsi="Times New Roman" w:cs="Times New Roman"/>
          <w:color w:val="1F497D" w:themeColor="text2"/>
          <w:sz w:val="24"/>
        </w:rPr>
        <w:t xml:space="preserve">Benzerlik </w:t>
      </w:r>
      <w:r w:rsidRPr="00640B96">
        <w:rPr>
          <w:rFonts w:ascii="Times New Roman" w:hAnsi="Times New Roman" w:cs="Times New Roman"/>
          <w:color w:val="1F497D" w:themeColor="text2"/>
          <w:spacing w:val="3"/>
          <w:sz w:val="24"/>
        </w:rPr>
        <w:t xml:space="preserve">ve </w:t>
      </w:r>
      <w:r w:rsidRPr="00640B96">
        <w:rPr>
          <w:rFonts w:ascii="Times New Roman" w:hAnsi="Times New Roman" w:cs="Times New Roman"/>
          <w:color w:val="1F497D" w:themeColor="text2"/>
          <w:sz w:val="24"/>
        </w:rPr>
        <w:t xml:space="preserve">farklılıkları </w:t>
      </w:r>
      <w:r w:rsidRPr="00640B96">
        <w:rPr>
          <w:rFonts w:ascii="Times New Roman" w:hAnsi="Times New Roman" w:cs="Times New Roman"/>
          <w:color w:val="1F497D" w:themeColor="text2"/>
          <w:spacing w:val="2"/>
          <w:sz w:val="24"/>
        </w:rPr>
        <w:t>ayırt</w:t>
      </w:r>
      <w:r w:rsidRPr="00640B96">
        <w:rPr>
          <w:rFonts w:ascii="Times New Roman" w:hAnsi="Times New Roman" w:cs="Times New Roman"/>
          <w:color w:val="1F497D" w:themeColor="text2"/>
          <w:spacing w:val="-30"/>
          <w:sz w:val="24"/>
        </w:rPr>
        <w:t xml:space="preserve"> </w:t>
      </w:r>
      <w:r w:rsidRPr="00640B96">
        <w:rPr>
          <w:rFonts w:ascii="Times New Roman" w:hAnsi="Times New Roman" w:cs="Times New Roman"/>
          <w:color w:val="1F497D" w:themeColor="text2"/>
          <w:sz w:val="24"/>
        </w:rPr>
        <w:t>edebilme</w:t>
      </w:r>
    </w:p>
    <w:p w:rsidR="00A33E8D" w:rsidRPr="00640B96" w:rsidRDefault="00A33E8D" w:rsidP="007943B6">
      <w:pPr>
        <w:pStyle w:val="ListeParagraf"/>
        <w:widowControl w:val="0"/>
        <w:numPr>
          <w:ilvl w:val="0"/>
          <w:numId w:val="4"/>
        </w:numPr>
        <w:tabs>
          <w:tab w:val="left" w:pos="525"/>
        </w:tabs>
        <w:autoSpaceDE w:val="0"/>
        <w:autoSpaceDN w:val="0"/>
        <w:spacing w:before="68" w:after="0" w:line="360" w:lineRule="auto"/>
        <w:ind w:hanging="216"/>
        <w:contextualSpacing w:val="0"/>
        <w:rPr>
          <w:rFonts w:ascii="Times New Roman" w:hAnsi="Times New Roman" w:cs="Times New Roman"/>
          <w:color w:val="1F497D" w:themeColor="text2"/>
          <w:sz w:val="24"/>
        </w:rPr>
      </w:pPr>
      <w:r w:rsidRPr="00640B96">
        <w:rPr>
          <w:rFonts w:ascii="Times New Roman" w:hAnsi="Times New Roman" w:cs="Times New Roman"/>
          <w:color w:val="1F497D" w:themeColor="text2"/>
          <w:sz w:val="24"/>
        </w:rPr>
        <w:t>El</w:t>
      </w:r>
      <w:r w:rsidRPr="00640B96">
        <w:rPr>
          <w:rFonts w:ascii="Times New Roman" w:hAnsi="Times New Roman" w:cs="Times New Roman"/>
          <w:color w:val="1F497D" w:themeColor="text2"/>
          <w:spacing w:val="-9"/>
          <w:sz w:val="24"/>
        </w:rPr>
        <w:t xml:space="preserve"> </w:t>
      </w:r>
      <w:r w:rsidRPr="00640B96">
        <w:rPr>
          <w:rFonts w:ascii="Times New Roman" w:hAnsi="Times New Roman" w:cs="Times New Roman"/>
          <w:color w:val="1F497D" w:themeColor="text2"/>
          <w:sz w:val="24"/>
        </w:rPr>
        <w:t>becerileri</w:t>
      </w:r>
      <w:r w:rsidRPr="00640B96">
        <w:rPr>
          <w:rFonts w:ascii="Times New Roman" w:hAnsi="Times New Roman" w:cs="Times New Roman"/>
          <w:color w:val="1F497D" w:themeColor="text2"/>
          <w:spacing w:val="-8"/>
          <w:sz w:val="24"/>
        </w:rPr>
        <w:t xml:space="preserve"> </w:t>
      </w:r>
      <w:r w:rsidRPr="00640B96">
        <w:rPr>
          <w:rFonts w:ascii="Times New Roman" w:hAnsi="Times New Roman" w:cs="Times New Roman"/>
          <w:color w:val="1F497D" w:themeColor="text2"/>
          <w:spacing w:val="3"/>
          <w:sz w:val="24"/>
        </w:rPr>
        <w:t>ve</w:t>
      </w:r>
      <w:r w:rsidRPr="00640B96">
        <w:rPr>
          <w:rFonts w:ascii="Times New Roman" w:hAnsi="Times New Roman" w:cs="Times New Roman"/>
          <w:color w:val="1F497D" w:themeColor="text2"/>
          <w:spacing w:val="-10"/>
          <w:sz w:val="24"/>
        </w:rPr>
        <w:t xml:space="preserve"> </w:t>
      </w:r>
      <w:r w:rsidRPr="00640B96">
        <w:rPr>
          <w:rFonts w:ascii="Times New Roman" w:hAnsi="Times New Roman" w:cs="Times New Roman"/>
          <w:color w:val="1F497D" w:themeColor="text2"/>
          <w:sz w:val="24"/>
        </w:rPr>
        <w:t>genel</w:t>
      </w:r>
      <w:r w:rsidRPr="00640B96">
        <w:rPr>
          <w:rFonts w:ascii="Times New Roman" w:hAnsi="Times New Roman" w:cs="Times New Roman"/>
          <w:color w:val="1F497D" w:themeColor="text2"/>
          <w:spacing w:val="-8"/>
          <w:sz w:val="24"/>
        </w:rPr>
        <w:t xml:space="preserve"> </w:t>
      </w:r>
      <w:r w:rsidRPr="00640B96">
        <w:rPr>
          <w:rFonts w:ascii="Times New Roman" w:hAnsi="Times New Roman" w:cs="Times New Roman"/>
          <w:color w:val="1F497D" w:themeColor="text2"/>
          <w:sz w:val="24"/>
        </w:rPr>
        <w:t>koordinasyonunun</w:t>
      </w:r>
      <w:r w:rsidRPr="00640B96">
        <w:rPr>
          <w:rFonts w:ascii="Times New Roman" w:hAnsi="Times New Roman" w:cs="Times New Roman"/>
          <w:color w:val="1F497D" w:themeColor="text2"/>
          <w:spacing w:val="-18"/>
          <w:sz w:val="24"/>
        </w:rPr>
        <w:t xml:space="preserve"> </w:t>
      </w:r>
      <w:r w:rsidRPr="00640B96">
        <w:rPr>
          <w:rFonts w:ascii="Times New Roman" w:hAnsi="Times New Roman" w:cs="Times New Roman"/>
          <w:color w:val="1F497D" w:themeColor="text2"/>
          <w:sz w:val="24"/>
        </w:rPr>
        <w:t>yeterli</w:t>
      </w:r>
      <w:r w:rsidRPr="00640B96">
        <w:rPr>
          <w:rFonts w:ascii="Times New Roman" w:hAnsi="Times New Roman" w:cs="Times New Roman"/>
          <w:color w:val="1F497D" w:themeColor="text2"/>
          <w:spacing w:val="-9"/>
          <w:sz w:val="24"/>
        </w:rPr>
        <w:t xml:space="preserve"> </w:t>
      </w:r>
      <w:r w:rsidRPr="00640B96">
        <w:rPr>
          <w:rFonts w:ascii="Times New Roman" w:hAnsi="Times New Roman" w:cs="Times New Roman"/>
          <w:color w:val="1F497D" w:themeColor="text2"/>
          <w:sz w:val="24"/>
        </w:rPr>
        <w:t>olması</w:t>
      </w:r>
    </w:p>
    <w:p w:rsidR="00A33E8D" w:rsidRPr="00640B96" w:rsidRDefault="00A33E8D" w:rsidP="007943B6">
      <w:pPr>
        <w:pStyle w:val="ListeParagraf"/>
        <w:widowControl w:val="0"/>
        <w:numPr>
          <w:ilvl w:val="0"/>
          <w:numId w:val="4"/>
        </w:numPr>
        <w:tabs>
          <w:tab w:val="left" w:pos="525"/>
        </w:tabs>
        <w:autoSpaceDE w:val="0"/>
        <w:autoSpaceDN w:val="0"/>
        <w:spacing w:before="67" w:after="0" w:line="360" w:lineRule="auto"/>
        <w:ind w:hanging="216"/>
        <w:contextualSpacing w:val="0"/>
        <w:rPr>
          <w:rFonts w:ascii="Times New Roman" w:hAnsi="Times New Roman" w:cs="Times New Roman"/>
          <w:color w:val="1F497D" w:themeColor="text2"/>
          <w:sz w:val="24"/>
        </w:rPr>
      </w:pPr>
      <w:r w:rsidRPr="00640B96">
        <w:rPr>
          <w:rFonts w:ascii="Times New Roman" w:hAnsi="Times New Roman" w:cs="Times New Roman"/>
          <w:color w:val="1F497D" w:themeColor="text2"/>
          <w:spacing w:val="2"/>
          <w:sz w:val="24"/>
        </w:rPr>
        <w:t>Kendi</w:t>
      </w:r>
      <w:r w:rsidRPr="00640B96">
        <w:rPr>
          <w:rFonts w:ascii="Times New Roman" w:hAnsi="Times New Roman" w:cs="Times New Roman"/>
          <w:color w:val="1F497D" w:themeColor="text2"/>
          <w:spacing w:val="-9"/>
          <w:sz w:val="24"/>
        </w:rPr>
        <w:t xml:space="preserve"> </w:t>
      </w:r>
      <w:r w:rsidRPr="00640B96">
        <w:rPr>
          <w:rFonts w:ascii="Times New Roman" w:hAnsi="Times New Roman" w:cs="Times New Roman"/>
          <w:color w:val="1F497D" w:themeColor="text2"/>
          <w:spacing w:val="2"/>
          <w:sz w:val="24"/>
        </w:rPr>
        <w:t>adına</w:t>
      </w:r>
      <w:r w:rsidRPr="00640B96">
        <w:rPr>
          <w:rFonts w:ascii="Times New Roman" w:hAnsi="Times New Roman" w:cs="Times New Roman"/>
          <w:color w:val="1F497D" w:themeColor="text2"/>
          <w:spacing w:val="-9"/>
          <w:sz w:val="24"/>
        </w:rPr>
        <w:t xml:space="preserve"> </w:t>
      </w:r>
      <w:r w:rsidRPr="00640B96">
        <w:rPr>
          <w:rFonts w:ascii="Times New Roman" w:hAnsi="Times New Roman" w:cs="Times New Roman"/>
          <w:color w:val="1F497D" w:themeColor="text2"/>
          <w:sz w:val="24"/>
        </w:rPr>
        <w:t>düşünebilme</w:t>
      </w:r>
      <w:r w:rsidRPr="00640B96">
        <w:rPr>
          <w:rFonts w:ascii="Times New Roman" w:hAnsi="Times New Roman" w:cs="Times New Roman"/>
          <w:color w:val="1F497D" w:themeColor="text2"/>
          <w:spacing w:val="-11"/>
          <w:sz w:val="24"/>
        </w:rPr>
        <w:t xml:space="preserve"> </w:t>
      </w:r>
      <w:r w:rsidRPr="00640B96">
        <w:rPr>
          <w:rFonts w:ascii="Times New Roman" w:hAnsi="Times New Roman" w:cs="Times New Roman"/>
          <w:color w:val="1F497D" w:themeColor="text2"/>
          <w:spacing w:val="2"/>
          <w:sz w:val="24"/>
        </w:rPr>
        <w:t>ve</w:t>
      </w:r>
      <w:r w:rsidRPr="00640B96">
        <w:rPr>
          <w:rFonts w:ascii="Times New Roman" w:hAnsi="Times New Roman" w:cs="Times New Roman"/>
          <w:color w:val="1F497D" w:themeColor="text2"/>
          <w:spacing w:val="-11"/>
          <w:sz w:val="24"/>
        </w:rPr>
        <w:t xml:space="preserve"> </w:t>
      </w:r>
      <w:r w:rsidRPr="00640B96">
        <w:rPr>
          <w:rFonts w:ascii="Times New Roman" w:hAnsi="Times New Roman" w:cs="Times New Roman"/>
          <w:color w:val="1F497D" w:themeColor="text2"/>
          <w:sz w:val="24"/>
        </w:rPr>
        <w:t>karar</w:t>
      </w:r>
      <w:r w:rsidRPr="00640B96">
        <w:rPr>
          <w:rFonts w:ascii="Times New Roman" w:hAnsi="Times New Roman" w:cs="Times New Roman"/>
          <w:color w:val="1F497D" w:themeColor="text2"/>
          <w:spacing w:val="-5"/>
          <w:sz w:val="24"/>
        </w:rPr>
        <w:t xml:space="preserve"> </w:t>
      </w:r>
      <w:r w:rsidRPr="00640B96">
        <w:rPr>
          <w:rFonts w:ascii="Times New Roman" w:hAnsi="Times New Roman" w:cs="Times New Roman"/>
          <w:color w:val="1F497D" w:themeColor="text2"/>
          <w:sz w:val="24"/>
        </w:rPr>
        <w:t>verebilme</w:t>
      </w:r>
    </w:p>
    <w:p w:rsidR="00A33E8D" w:rsidRPr="00640B96" w:rsidRDefault="00A33E8D" w:rsidP="007943B6">
      <w:pPr>
        <w:pStyle w:val="ListeParagraf"/>
        <w:widowControl w:val="0"/>
        <w:numPr>
          <w:ilvl w:val="0"/>
          <w:numId w:val="4"/>
        </w:numPr>
        <w:tabs>
          <w:tab w:val="left" w:pos="525"/>
        </w:tabs>
        <w:autoSpaceDE w:val="0"/>
        <w:autoSpaceDN w:val="0"/>
        <w:spacing w:before="68" w:after="0" w:line="360" w:lineRule="auto"/>
        <w:ind w:hanging="216"/>
        <w:contextualSpacing w:val="0"/>
        <w:rPr>
          <w:rFonts w:ascii="Times New Roman" w:hAnsi="Times New Roman" w:cs="Times New Roman"/>
          <w:color w:val="1F497D" w:themeColor="text2"/>
          <w:sz w:val="24"/>
        </w:rPr>
      </w:pPr>
      <w:r w:rsidRPr="00640B96">
        <w:rPr>
          <w:rFonts w:ascii="Times New Roman" w:hAnsi="Times New Roman" w:cs="Times New Roman"/>
          <w:color w:val="1F497D" w:themeColor="text2"/>
          <w:spacing w:val="2"/>
          <w:sz w:val="24"/>
        </w:rPr>
        <w:t>Kendine</w:t>
      </w:r>
      <w:r w:rsidRPr="00640B96">
        <w:rPr>
          <w:rFonts w:ascii="Times New Roman" w:hAnsi="Times New Roman" w:cs="Times New Roman"/>
          <w:color w:val="1F497D" w:themeColor="text2"/>
          <w:spacing w:val="-10"/>
          <w:sz w:val="24"/>
        </w:rPr>
        <w:t xml:space="preserve"> </w:t>
      </w:r>
      <w:r w:rsidRPr="00640B96">
        <w:rPr>
          <w:rFonts w:ascii="Times New Roman" w:hAnsi="Times New Roman" w:cs="Times New Roman"/>
          <w:color w:val="1F497D" w:themeColor="text2"/>
          <w:sz w:val="24"/>
        </w:rPr>
        <w:t>karşı</w:t>
      </w:r>
      <w:r w:rsidRPr="00640B96">
        <w:rPr>
          <w:rFonts w:ascii="Times New Roman" w:hAnsi="Times New Roman" w:cs="Times New Roman"/>
          <w:color w:val="1F497D" w:themeColor="text2"/>
          <w:spacing w:val="-9"/>
          <w:sz w:val="24"/>
        </w:rPr>
        <w:t xml:space="preserve"> </w:t>
      </w:r>
      <w:r w:rsidRPr="00640B96">
        <w:rPr>
          <w:rFonts w:ascii="Times New Roman" w:hAnsi="Times New Roman" w:cs="Times New Roman"/>
          <w:color w:val="1F497D" w:themeColor="text2"/>
          <w:spacing w:val="2"/>
          <w:sz w:val="24"/>
        </w:rPr>
        <w:t>gerçekçi</w:t>
      </w:r>
      <w:r w:rsidRPr="00640B96">
        <w:rPr>
          <w:rFonts w:ascii="Times New Roman" w:hAnsi="Times New Roman" w:cs="Times New Roman"/>
          <w:color w:val="1F497D" w:themeColor="text2"/>
          <w:spacing w:val="-9"/>
          <w:sz w:val="24"/>
        </w:rPr>
        <w:t xml:space="preserve"> </w:t>
      </w:r>
      <w:r w:rsidRPr="00640B96">
        <w:rPr>
          <w:rFonts w:ascii="Times New Roman" w:hAnsi="Times New Roman" w:cs="Times New Roman"/>
          <w:color w:val="1F497D" w:themeColor="text2"/>
          <w:sz w:val="24"/>
        </w:rPr>
        <w:t>bir</w:t>
      </w:r>
      <w:r w:rsidRPr="00640B96">
        <w:rPr>
          <w:rFonts w:ascii="Times New Roman" w:hAnsi="Times New Roman" w:cs="Times New Roman"/>
          <w:color w:val="1F497D" w:themeColor="text2"/>
          <w:spacing w:val="-5"/>
          <w:sz w:val="24"/>
        </w:rPr>
        <w:t xml:space="preserve"> </w:t>
      </w:r>
      <w:r w:rsidRPr="00640B96">
        <w:rPr>
          <w:rFonts w:ascii="Times New Roman" w:hAnsi="Times New Roman" w:cs="Times New Roman"/>
          <w:color w:val="1F497D" w:themeColor="text2"/>
          <w:sz w:val="24"/>
        </w:rPr>
        <w:t>güven</w:t>
      </w:r>
      <w:r w:rsidRPr="00640B96">
        <w:rPr>
          <w:rFonts w:ascii="Times New Roman" w:hAnsi="Times New Roman" w:cs="Times New Roman"/>
          <w:color w:val="1F497D" w:themeColor="text2"/>
          <w:spacing w:val="-4"/>
          <w:sz w:val="24"/>
        </w:rPr>
        <w:t xml:space="preserve"> </w:t>
      </w:r>
      <w:r w:rsidRPr="00640B96">
        <w:rPr>
          <w:rFonts w:ascii="Times New Roman" w:hAnsi="Times New Roman" w:cs="Times New Roman"/>
          <w:color w:val="1F497D" w:themeColor="text2"/>
          <w:sz w:val="24"/>
        </w:rPr>
        <w:t>duygusu</w:t>
      </w:r>
      <w:r w:rsidRPr="00640B96">
        <w:rPr>
          <w:rFonts w:ascii="Times New Roman" w:hAnsi="Times New Roman" w:cs="Times New Roman"/>
          <w:color w:val="1F497D" w:themeColor="text2"/>
          <w:spacing w:val="-3"/>
          <w:sz w:val="24"/>
        </w:rPr>
        <w:t xml:space="preserve"> </w:t>
      </w:r>
      <w:r w:rsidRPr="00640B96">
        <w:rPr>
          <w:rFonts w:ascii="Times New Roman" w:hAnsi="Times New Roman" w:cs="Times New Roman"/>
          <w:color w:val="1F497D" w:themeColor="text2"/>
          <w:spacing w:val="2"/>
          <w:sz w:val="24"/>
        </w:rPr>
        <w:t>içinde</w:t>
      </w:r>
      <w:r w:rsidRPr="00640B96">
        <w:rPr>
          <w:rFonts w:ascii="Times New Roman" w:hAnsi="Times New Roman" w:cs="Times New Roman"/>
          <w:color w:val="1F497D" w:themeColor="text2"/>
          <w:spacing w:val="-10"/>
          <w:sz w:val="24"/>
        </w:rPr>
        <w:t xml:space="preserve"> </w:t>
      </w:r>
      <w:r w:rsidRPr="00640B96">
        <w:rPr>
          <w:rFonts w:ascii="Times New Roman" w:hAnsi="Times New Roman" w:cs="Times New Roman"/>
          <w:color w:val="1F497D" w:themeColor="text2"/>
          <w:sz w:val="24"/>
        </w:rPr>
        <w:t>olma</w:t>
      </w:r>
    </w:p>
    <w:p w:rsidR="00A33E8D" w:rsidRPr="007943B6" w:rsidRDefault="00A33E8D" w:rsidP="007943B6">
      <w:pPr>
        <w:pStyle w:val="ListeParagraf"/>
        <w:widowControl w:val="0"/>
        <w:numPr>
          <w:ilvl w:val="0"/>
          <w:numId w:val="4"/>
        </w:numPr>
        <w:tabs>
          <w:tab w:val="left" w:pos="525"/>
        </w:tabs>
        <w:autoSpaceDE w:val="0"/>
        <w:autoSpaceDN w:val="0"/>
        <w:spacing w:before="67" w:after="0" w:line="360" w:lineRule="auto"/>
        <w:ind w:hanging="216"/>
        <w:contextualSpacing w:val="0"/>
        <w:rPr>
          <w:rFonts w:ascii="Times New Roman" w:hAnsi="Times New Roman" w:cs="Times New Roman"/>
          <w:color w:val="1F497D" w:themeColor="text2"/>
          <w:sz w:val="24"/>
        </w:rPr>
      </w:pPr>
      <w:r w:rsidRPr="007943B6">
        <w:rPr>
          <w:rFonts w:ascii="Times New Roman" w:hAnsi="Times New Roman" w:cs="Times New Roman"/>
          <w:color w:val="1F497D" w:themeColor="text2"/>
          <w:sz w:val="24"/>
        </w:rPr>
        <w:t>Olumlu</w:t>
      </w:r>
      <w:r w:rsidRPr="007943B6">
        <w:rPr>
          <w:rFonts w:ascii="Times New Roman" w:hAnsi="Times New Roman" w:cs="Times New Roman"/>
          <w:color w:val="1F497D" w:themeColor="text2"/>
          <w:spacing w:val="-4"/>
          <w:sz w:val="24"/>
        </w:rPr>
        <w:t xml:space="preserve"> </w:t>
      </w:r>
      <w:r w:rsidRPr="007943B6">
        <w:rPr>
          <w:rFonts w:ascii="Times New Roman" w:hAnsi="Times New Roman" w:cs="Times New Roman"/>
          <w:color w:val="1F497D" w:themeColor="text2"/>
          <w:sz w:val="24"/>
        </w:rPr>
        <w:t>bir</w:t>
      </w:r>
      <w:r w:rsidRPr="007943B6">
        <w:rPr>
          <w:rFonts w:ascii="Times New Roman" w:hAnsi="Times New Roman" w:cs="Times New Roman"/>
          <w:color w:val="1F497D" w:themeColor="text2"/>
          <w:spacing w:val="-5"/>
          <w:sz w:val="24"/>
        </w:rPr>
        <w:t xml:space="preserve"> </w:t>
      </w:r>
      <w:r w:rsidRPr="007943B6">
        <w:rPr>
          <w:rFonts w:ascii="Times New Roman" w:hAnsi="Times New Roman" w:cs="Times New Roman"/>
          <w:color w:val="1F497D" w:themeColor="text2"/>
          <w:sz w:val="24"/>
        </w:rPr>
        <w:t>benlik</w:t>
      </w:r>
      <w:r w:rsidRPr="007943B6">
        <w:rPr>
          <w:rFonts w:ascii="Times New Roman" w:hAnsi="Times New Roman" w:cs="Times New Roman"/>
          <w:color w:val="1F497D" w:themeColor="text2"/>
          <w:spacing w:val="-5"/>
          <w:sz w:val="24"/>
        </w:rPr>
        <w:t xml:space="preserve"> </w:t>
      </w:r>
      <w:r w:rsidRPr="007943B6">
        <w:rPr>
          <w:rFonts w:ascii="Times New Roman" w:hAnsi="Times New Roman" w:cs="Times New Roman"/>
          <w:color w:val="1F497D" w:themeColor="text2"/>
          <w:sz w:val="24"/>
        </w:rPr>
        <w:t>değerini</w:t>
      </w:r>
      <w:r w:rsidRPr="007943B6">
        <w:rPr>
          <w:rFonts w:ascii="Times New Roman" w:hAnsi="Times New Roman" w:cs="Times New Roman"/>
          <w:color w:val="1F497D" w:themeColor="text2"/>
          <w:spacing w:val="-8"/>
          <w:sz w:val="24"/>
        </w:rPr>
        <w:t xml:space="preserve"> </w:t>
      </w:r>
      <w:r w:rsidRPr="007943B6">
        <w:rPr>
          <w:rFonts w:ascii="Times New Roman" w:hAnsi="Times New Roman" w:cs="Times New Roman"/>
          <w:color w:val="1F497D" w:themeColor="text2"/>
          <w:sz w:val="24"/>
        </w:rPr>
        <w:t>geliştirmiş</w:t>
      </w:r>
      <w:r w:rsidRPr="007943B6">
        <w:rPr>
          <w:rFonts w:ascii="Times New Roman" w:hAnsi="Times New Roman" w:cs="Times New Roman"/>
          <w:color w:val="1F497D" w:themeColor="text2"/>
          <w:spacing w:val="-15"/>
          <w:sz w:val="24"/>
        </w:rPr>
        <w:t xml:space="preserve"> </w:t>
      </w:r>
      <w:r w:rsidRPr="007943B6">
        <w:rPr>
          <w:rFonts w:ascii="Times New Roman" w:hAnsi="Times New Roman" w:cs="Times New Roman"/>
          <w:color w:val="1F497D" w:themeColor="text2"/>
          <w:sz w:val="24"/>
        </w:rPr>
        <w:t>olma,</w:t>
      </w:r>
      <w:r w:rsidRPr="007943B6">
        <w:rPr>
          <w:rFonts w:ascii="Times New Roman" w:hAnsi="Times New Roman" w:cs="Times New Roman"/>
          <w:color w:val="1F497D" w:themeColor="text2"/>
          <w:spacing w:val="-10"/>
          <w:sz w:val="24"/>
        </w:rPr>
        <w:t xml:space="preserve"> </w:t>
      </w:r>
      <w:r w:rsidRPr="007943B6">
        <w:rPr>
          <w:rFonts w:ascii="Times New Roman" w:hAnsi="Times New Roman" w:cs="Times New Roman"/>
          <w:color w:val="1F497D" w:themeColor="text2"/>
          <w:spacing w:val="2"/>
          <w:sz w:val="24"/>
        </w:rPr>
        <w:t>kendini</w:t>
      </w:r>
      <w:r w:rsidRPr="007943B6">
        <w:rPr>
          <w:rFonts w:ascii="Times New Roman" w:hAnsi="Times New Roman" w:cs="Times New Roman"/>
          <w:color w:val="1F497D" w:themeColor="text2"/>
          <w:spacing w:val="-9"/>
          <w:sz w:val="24"/>
        </w:rPr>
        <w:t xml:space="preserve"> </w:t>
      </w:r>
      <w:r w:rsidRPr="007943B6">
        <w:rPr>
          <w:rFonts w:ascii="Times New Roman" w:hAnsi="Times New Roman" w:cs="Times New Roman"/>
          <w:color w:val="1F497D" w:themeColor="text2"/>
          <w:sz w:val="24"/>
        </w:rPr>
        <w:t>sevme</w:t>
      </w:r>
    </w:p>
    <w:p w:rsidR="00A33E8D" w:rsidRPr="007943B6" w:rsidRDefault="00A33E8D" w:rsidP="007943B6">
      <w:pPr>
        <w:pStyle w:val="ListeParagraf"/>
        <w:widowControl w:val="0"/>
        <w:numPr>
          <w:ilvl w:val="0"/>
          <w:numId w:val="4"/>
        </w:numPr>
        <w:tabs>
          <w:tab w:val="left" w:pos="525"/>
        </w:tabs>
        <w:autoSpaceDE w:val="0"/>
        <w:autoSpaceDN w:val="0"/>
        <w:spacing w:before="67" w:after="0" w:line="360" w:lineRule="auto"/>
        <w:ind w:hanging="216"/>
        <w:contextualSpacing w:val="0"/>
        <w:rPr>
          <w:rFonts w:ascii="Times New Roman" w:hAnsi="Times New Roman" w:cs="Times New Roman"/>
          <w:color w:val="1F497D" w:themeColor="text2"/>
          <w:sz w:val="24"/>
        </w:rPr>
      </w:pPr>
      <w:r w:rsidRPr="007943B6">
        <w:rPr>
          <w:rFonts w:ascii="Times New Roman" w:hAnsi="Times New Roman" w:cs="Times New Roman"/>
          <w:color w:val="1F497D" w:themeColor="text2"/>
          <w:sz w:val="24"/>
        </w:rPr>
        <w:t>Gerçekçi</w:t>
      </w:r>
      <w:r w:rsidRPr="007943B6">
        <w:rPr>
          <w:rFonts w:ascii="Times New Roman" w:hAnsi="Times New Roman" w:cs="Times New Roman"/>
          <w:color w:val="1F497D" w:themeColor="text2"/>
          <w:spacing w:val="-9"/>
          <w:sz w:val="24"/>
        </w:rPr>
        <w:t xml:space="preserve"> </w:t>
      </w:r>
      <w:r w:rsidRPr="007943B6">
        <w:rPr>
          <w:rFonts w:ascii="Times New Roman" w:hAnsi="Times New Roman" w:cs="Times New Roman"/>
          <w:color w:val="1F497D" w:themeColor="text2"/>
          <w:sz w:val="24"/>
        </w:rPr>
        <w:t>bir</w:t>
      </w:r>
      <w:r w:rsidRPr="007943B6">
        <w:rPr>
          <w:rFonts w:ascii="Times New Roman" w:hAnsi="Times New Roman" w:cs="Times New Roman"/>
          <w:color w:val="1F497D" w:themeColor="text2"/>
          <w:spacing w:val="-4"/>
          <w:sz w:val="24"/>
        </w:rPr>
        <w:t xml:space="preserve"> </w:t>
      </w:r>
      <w:r w:rsidRPr="007943B6">
        <w:rPr>
          <w:rFonts w:ascii="Times New Roman" w:hAnsi="Times New Roman" w:cs="Times New Roman"/>
          <w:color w:val="1F497D" w:themeColor="text2"/>
          <w:spacing w:val="2"/>
          <w:sz w:val="24"/>
        </w:rPr>
        <w:t>çevre</w:t>
      </w:r>
      <w:r w:rsidRPr="007943B6">
        <w:rPr>
          <w:rFonts w:ascii="Times New Roman" w:hAnsi="Times New Roman" w:cs="Times New Roman"/>
          <w:color w:val="1F497D" w:themeColor="text2"/>
          <w:spacing w:val="-10"/>
          <w:sz w:val="24"/>
        </w:rPr>
        <w:t xml:space="preserve"> </w:t>
      </w:r>
      <w:r w:rsidRPr="007943B6">
        <w:rPr>
          <w:rFonts w:ascii="Times New Roman" w:hAnsi="Times New Roman" w:cs="Times New Roman"/>
          <w:color w:val="1F497D" w:themeColor="text2"/>
          <w:sz w:val="24"/>
        </w:rPr>
        <w:t>algısına</w:t>
      </w:r>
      <w:r w:rsidRPr="007943B6">
        <w:rPr>
          <w:rFonts w:ascii="Times New Roman" w:hAnsi="Times New Roman" w:cs="Times New Roman"/>
          <w:color w:val="1F497D" w:themeColor="text2"/>
          <w:spacing w:val="-7"/>
          <w:sz w:val="24"/>
        </w:rPr>
        <w:t xml:space="preserve"> </w:t>
      </w:r>
      <w:r w:rsidRPr="007943B6">
        <w:rPr>
          <w:rFonts w:ascii="Times New Roman" w:hAnsi="Times New Roman" w:cs="Times New Roman"/>
          <w:color w:val="1F497D" w:themeColor="text2"/>
          <w:sz w:val="24"/>
        </w:rPr>
        <w:t>sahip</w:t>
      </w:r>
      <w:r w:rsidRPr="007943B6">
        <w:rPr>
          <w:rFonts w:ascii="Times New Roman" w:hAnsi="Times New Roman" w:cs="Times New Roman"/>
          <w:color w:val="1F497D" w:themeColor="text2"/>
          <w:spacing w:val="-4"/>
          <w:sz w:val="24"/>
        </w:rPr>
        <w:t xml:space="preserve"> </w:t>
      </w:r>
      <w:r w:rsidRPr="007943B6">
        <w:rPr>
          <w:rFonts w:ascii="Times New Roman" w:hAnsi="Times New Roman" w:cs="Times New Roman"/>
          <w:color w:val="1F497D" w:themeColor="text2"/>
          <w:sz w:val="24"/>
        </w:rPr>
        <w:t>olma</w:t>
      </w:r>
      <w:r w:rsidRPr="007943B6">
        <w:rPr>
          <w:rFonts w:ascii="Times New Roman" w:hAnsi="Times New Roman" w:cs="Times New Roman"/>
          <w:color w:val="1F497D" w:themeColor="text2"/>
          <w:spacing w:val="-8"/>
          <w:sz w:val="24"/>
        </w:rPr>
        <w:t xml:space="preserve"> </w:t>
      </w:r>
      <w:r w:rsidRPr="007943B6">
        <w:rPr>
          <w:rFonts w:ascii="Times New Roman" w:hAnsi="Times New Roman" w:cs="Times New Roman"/>
          <w:color w:val="1F497D" w:themeColor="text2"/>
          <w:spacing w:val="2"/>
          <w:sz w:val="24"/>
        </w:rPr>
        <w:t>(örneğin</w:t>
      </w:r>
      <w:r w:rsidRPr="007943B6">
        <w:rPr>
          <w:rFonts w:ascii="Times New Roman" w:hAnsi="Times New Roman" w:cs="Times New Roman"/>
          <w:color w:val="1F497D" w:themeColor="text2"/>
          <w:spacing w:val="-4"/>
          <w:sz w:val="24"/>
        </w:rPr>
        <w:t xml:space="preserve"> </w:t>
      </w:r>
      <w:r w:rsidRPr="007943B6">
        <w:rPr>
          <w:rFonts w:ascii="Times New Roman" w:hAnsi="Times New Roman" w:cs="Times New Roman"/>
          <w:color w:val="1F497D" w:themeColor="text2"/>
          <w:sz w:val="24"/>
        </w:rPr>
        <w:t>çevreyi</w:t>
      </w:r>
      <w:r w:rsidRPr="007943B6">
        <w:rPr>
          <w:rFonts w:ascii="Times New Roman" w:hAnsi="Times New Roman" w:cs="Times New Roman"/>
          <w:color w:val="1F497D" w:themeColor="text2"/>
          <w:spacing w:val="-8"/>
          <w:sz w:val="24"/>
        </w:rPr>
        <w:t xml:space="preserve"> </w:t>
      </w:r>
      <w:r w:rsidRPr="007943B6">
        <w:rPr>
          <w:rFonts w:ascii="Times New Roman" w:hAnsi="Times New Roman" w:cs="Times New Roman"/>
          <w:color w:val="1F497D" w:themeColor="text2"/>
          <w:sz w:val="24"/>
        </w:rPr>
        <w:t>düşmanca</w:t>
      </w:r>
      <w:r w:rsidRPr="007943B6">
        <w:rPr>
          <w:rFonts w:ascii="Times New Roman" w:hAnsi="Times New Roman" w:cs="Times New Roman"/>
          <w:color w:val="1F497D" w:themeColor="text2"/>
          <w:spacing w:val="-8"/>
          <w:sz w:val="24"/>
        </w:rPr>
        <w:t xml:space="preserve"> </w:t>
      </w:r>
      <w:r w:rsidRPr="007943B6">
        <w:rPr>
          <w:rFonts w:ascii="Times New Roman" w:hAnsi="Times New Roman" w:cs="Times New Roman"/>
          <w:color w:val="1F497D" w:themeColor="text2"/>
          <w:sz w:val="24"/>
        </w:rPr>
        <w:t>algılamama)</w:t>
      </w:r>
    </w:p>
    <w:p w:rsidR="00A33E8D" w:rsidRPr="007943B6" w:rsidRDefault="00A33E8D" w:rsidP="007943B6">
      <w:pPr>
        <w:pStyle w:val="ListeParagraf"/>
        <w:widowControl w:val="0"/>
        <w:numPr>
          <w:ilvl w:val="0"/>
          <w:numId w:val="4"/>
        </w:numPr>
        <w:tabs>
          <w:tab w:val="left" w:pos="525"/>
        </w:tabs>
        <w:autoSpaceDE w:val="0"/>
        <w:autoSpaceDN w:val="0"/>
        <w:spacing w:before="68" w:after="0" w:line="360" w:lineRule="auto"/>
        <w:ind w:hanging="216"/>
        <w:contextualSpacing w:val="0"/>
        <w:rPr>
          <w:rFonts w:ascii="Times New Roman" w:hAnsi="Times New Roman" w:cs="Times New Roman"/>
          <w:color w:val="1F497D" w:themeColor="text2"/>
          <w:sz w:val="24"/>
        </w:rPr>
      </w:pPr>
      <w:r w:rsidRPr="007943B6">
        <w:rPr>
          <w:rFonts w:ascii="Times New Roman" w:hAnsi="Times New Roman" w:cs="Times New Roman"/>
          <w:color w:val="1F497D" w:themeColor="text2"/>
          <w:sz w:val="24"/>
        </w:rPr>
        <w:t>Öz bakım becerilerinin gelişmiş</w:t>
      </w:r>
      <w:r w:rsidRPr="007943B6">
        <w:rPr>
          <w:rFonts w:ascii="Times New Roman" w:hAnsi="Times New Roman" w:cs="Times New Roman"/>
          <w:color w:val="1F497D" w:themeColor="text2"/>
          <w:spacing w:val="-27"/>
          <w:sz w:val="24"/>
        </w:rPr>
        <w:t xml:space="preserve"> </w:t>
      </w:r>
      <w:r w:rsidRPr="007943B6">
        <w:rPr>
          <w:rFonts w:ascii="Times New Roman" w:hAnsi="Times New Roman" w:cs="Times New Roman"/>
          <w:color w:val="1F497D" w:themeColor="text2"/>
          <w:sz w:val="24"/>
        </w:rPr>
        <w:t>olması</w:t>
      </w:r>
    </w:p>
    <w:p w:rsidR="00E05399" w:rsidRPr="007943B6" w:rsidRDefault="00E05399" w:rsidP="007943B6">
      <w:pPr>
        <w:pStyle w:val="ListeParagraf"/>
        <w:widowControl w:val="0"/>
        <w:numPr>
          <w:ilvl w:val="0"/>
          <w:numId w:val="4"/>
        </w:numPr>
        <w:tabs>
          <w:tab w:val="left" w:pos="525"/>
        </w:tabs>
        <w:autoSpaceDE w:val="0"/>
        <w:autoSpaceDN w:val="0"/>
        <w:spacing w:before="68" w:after="0" w:line="360" w:lineRule="auto"/>
        <w:ind w:hanging="216"/>
        <w:contextualSpacing w:val="0"/>
        <w:rPr>
          <w:rFonts w:ascii="Times New Roman" w:hAnsi="Times New Roman" w:cs="Times New Roman"/>
          <w:color w:val="1F497D" w:themeColor="text2"/>
          <w:sz w:val="24"/>
        </w:rPr>
      </w:pPr>
      <w:r w:rsidRPr="007943B6">
        <w:rPr>
          <w:rFonts w:ascii="Times New Roman" w:hAnsi="Times New Roman" w:cs="Times New Roman"/>
          <w:color w:val="1F497D" w:themeColor="text2"/>
          <w:sz w:val="24"/>
        </w:rPr>
        <w:t>İstek ve ihtiyaçlarını uygun bir yer ve zamana kadar erteleyebilme</w:t>
      </w:r>
    </w:p>
    <w:p w:rsidR="00E05399" w:rsidRPr="007943B6" w:rsidRDefault="00E05399" w:rsidP="007943B6">
      <w:pPr>
        <w:pStyle w:val="ListeParagraf"/>
        <w:widowControl w:val="0"/>
        <w:numPr>
          <w:ilvl w:val="0"/>
          <w:numId w:val="4"/>
        </w:numPr>
        <w:tabs>
          <w:tab w:val="left" w:pos="525"/>
        </w:tabs>
        <w:autoSpaceDE w:val="0"/>
        <w:autoSpaceDN w:val="0"/>
        <w:spacing w:before="68" w:after="0" w:line="360" w:lineRule="auto"/>
        <w:ind w:hanging="216"/>
        <w:contextualSpacing w:val="0"/>
        <w:rPr>
          <w:rFonts w:ascii="Times New Roman" w:hAnsi="Times New Roman" w:cs="Times New Roman"/>
          <w:color w:val="1F497D" w:themeColor="text2"/>
          <w:sz w:val="24"/>
        </w:rPr>
      </w:pPr>
      <w:r w:rsidRPr="007943B6">
        <w:rPr>
          <w:rFonts w:ascii="Times New Roman" w:hAnsi="Times New Roman" w:cs="Times New Roman"/>
          <w:color w:val="1F497D" w:themeColor="text2"/>
          <w:sz w:val="24"/>
        </w:rPr>
        <w:t>Anlık ve tepkisel davranmak yerine duygu ve düşüncelerini muhakeme becerisini de kullanarak ifade edebilme</w:t>
      </w:r>
    </w:p>
    <w:p w:rsidR="00E05399" w:rsidRPr="007943B6" w:rsidRDefault="00E05399" w:rsidP="007943B6">
      <w:pPr>
        <w:pStyle w:val="ListeParagraf"/>
        <w:widowControl w:val="0"/>
        <w:numPr>
          <w:ilvl w:val="0"/>
          <w:numId w:val="4"/>
        </w:numPr>
        <w:tabs>
          <w:tab w:val="left" w:pos="525"/>
        </w:tabs>
        <w:autoSpaceDE w:val="0"/>
        <w:autoSpaceDN w:val="0"/>
        <w:spacing w:before="68" w:after="0" w:line="360" w:lineRule="auto"/>
        <w:ind w:hanging="216"/>
        <w:contextualSpacing w:val="0"/>
        <w:rPr>
          <w:rFonts w:ascii="Times New Roman" w:hAnsi="Times New Roman" w:cs="Times New Roman"/>
          <w:color w:val="1F497D" w:themeColor="text2"/>
          <w:sz w:val="24"/>
        </w:rPr>
      </w:pPr>
      <w:r w:rsidRPr="007943B6">
        <w:rPr>
          <w:rFonts w:ascii="Times New Roman" w:hAnsi="Times New Roman" w:cs="Times New Roman"/>
          <w:color w:val="1F497D" w:themeColor="text2"/>
          <w:sz w:val="24"/>
        </w:rPr>
        <w:t>Sosyal kurallara uyabilme</w:t>
      </w:r>
    </w:p>
    <w:p w:rsidR="00E05399" w:rsidRDefault="00E05399" w:rsidP="007943B6">
      <w:pPr>
        <w:pStyle w:val="ListeParagraf"/>
        <w:widowControl w:val="0"/>
        <w:numPr>
          <w:ilvl w:val="0"/>
          <w:numId w:val="4"/>
        </w:numPr>
        <w:tabs>
          <w:tab w:val="left" w:pos="525"/>
        </w:tabs>
        <w:autoSpaceDE w:val="0"/>
        <w:autoSpaceDN w:val="0"/>
        <w:spacing w:before="68" w:after="0" w:line="360" w:lineRule="auto"/>
        <w:ind w:hanging="216"/>
        <w:contextualSpacing w:val="0"/>
        <w:rPr>
          <w:rFonts w:ascii="Times New Roman" w:hAnsi="Times New Roman" w:cs="Times New Roman"/>
          <w:color w:val="1F497D" w:themeColor="text2"/>
          <w:sz w:val="24"/>
        </w:rPr>
      </w:pPr>
      <w:r w:rsidRPr="007943B6">
        <w:rPr>
          <w:rFonts w:ascii="Times New Roman" w:hAnsi="Times New Roman" w:cs="Times New Roman"/>
          <w:color w:val="1F497D" w:themeColor="text2"/>
          <w:sz w:val="24"/>
        </w:rPr>
        <w:t>Yaşına uygun sorumluluklar alabilme</w:t>
      </w:r>
    </w:p>
    <w:p w:rsidR="005F3950" w:rsidRPr="007943B6" w:rsidRDefault="005F3950" w:rsidP="005F3950">
      <w:pPr>
        <w:pStyle w:val="ListeParagraf"/>
        <w:widowControl w:val="0"/>
        <w:tabs>
          <w:tab w:val="left" w:pos="525"/>
        </w:tabs>
        <w:autoSpaceDE w:val="0"/>
        <w:autoSpaceDN w:val="0"/>
        <w:spacing w:before="68" w:after="0" w:line="360" w:lineRule="auto"/>
        <w:ind w:left="215"/>
        <w:contextualSpacing w:val="0"/>
        <w:rPr>
          <w:rFonts w:ascii="Times New Roman" w:hAnsi="Times New Roman" w:cs="Times New Roman"/>
          <w:color w:val="1F497D" w:themeColor="text2"/>
          <w:sz w:val="24"/>
        </w:rPr>
      </w:pPr>
      <w:r>
        <w:rPr>
          <w:noProof/>
          <w:lang w:eastAsia="tr-TR"/>
        </w:rPr>
        <w:drawing>
          <wp:inline distT="0" distB="0" distL="0" distR="0">
            <wp:extent cx="5438775" cy="2266950"/>
            <wp:effectExtent l="0" t="0" r="9525" b="0"/>
            <wp:docPr id="2" name="Resim 2" descr="Okula Uyum Süreci Kocaeli Psikol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la Uyum Süreci Kocaeli Psikoloj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2266950"/>
                    </a:xfrm>
                    <a:prstGeom prst="rect">
                      <a:avLst/>
                    </a:prstGeom>
                    <a:noFill/>
                    <a:ln>
                      <a:noFill/>
                    </a:ln>
                  </pic:spPr>
                </pic:pic>
              </a:graphicData>
            </a:graphic>
          </wp:inline>
        </w:drawing>
      </w:r>
    </w:p>
    <w:p w:rsidR="00640B96" w:rsidRPr="007943B6" w:rsidRDefault="00640B96" w:rsidP="00E05399">
      <w:pPr>
        <w:rPr>
          <w:rFonts w:ascii="Times New Roman" w:hAnsi="Times New Roman" w:cs="Times New Roman"/>
          <w:color w:val="1F497D" w:themeColor="text2"/>
          <w:sz w:val="24"/>
        </w:rPr>
      </w:pPr>
    </w:p>
    <w:p w:rsidR="00A33E8D" w:rsidRPr="007943B6" w:rsidRDefault="00640B96" w:rsidP="00E05399">
      <w:pPr>
        <w:widowControl w:val="0"/>
        <w:tabs>
          <w:tab w:val="left" w:pos="525"/>
        </w:tabs>
        <w:autoSpaceDE w:val="0"/>
        <w:autoSpaceDN w:val="0"/>
        <w:spacing w:before="67" w:after="0" w:line="360" w:lineRule="auto"/>
        <w:rPr>
          <w:rFonts w:ascii="Times New Roman" w:hAnsi="Times New Roman" w:cs="Times New Roman"/>
          <w:color w:val="1F497D" w:themeColor="text2"/>
          <w:sz w:val="24"/>
        </w:rPr>
      </w:pPr>
      <w:r w:rsidRPr="007943B6">
        <w:rPr>
          <w:rFonts w:ascii="Times New Roman" w:hAnsi="Times New Roman" w:cs="Times New Roman"/>
          <w:color w:val="1F497D" w:themeColor="text2"/>
          <w:sz w:val="24"/>
        </w:rPr>
        <w:t>.</w:t>
      </w:r>
    </w:p>
    <w:p w:rsidR="00640B96" w:rsidRPr="007943B6" w:rsidRDefault="00640B96" w:rsidP="007943B6">
      <w:pPr>
        <w:spacing w:before="8" w:line="360" w:lineRule="auto"/>
        <w:ind w:right="909"/>
        <w:jc w:val="center"/>
        <w:rPr>
          <w:rFonts w:ascii="Times New Roman" w:hAnsi="Times New Roman" w:cs="Times New Roman"/>
          <w:b/>
          <w:color w:val="C0504D" w:themeColor="accent2"/>
          <w:sz w:val="28"/>
          <w:szCs w:val="28"/>
        </w:rPr>
      </w:pPr>
      <w:r w:rsidRPr="007943B6">
        <w:rPr>
          <w:rFonts w:ascii="Times New Roman" w:hAnsi="Times New Roman" w:cs="Times New Roman"/>
          <w:b/>
          <w:color w:val="C0504D" w:themeColor="accent2"/>
          <w:sz w:val="28"/>
          <w:szCs w:val="28"/>
        </w:rPr>
        <w:t>Okula Başlayacak Çocuğuma Nasıl Yardımcı Olabilirim?</w:t>
      </w:r>
    </w:p>
    <w:p w:rsidR="007943B6" w:rsidRPr="007943B6" w:rsidRDefault="007943B6" w:rsidP="007943B6">
      <w:pPr>
        <w:spacing w:line="360" w:lineRule="auto"/>
        <w:jc w:val="both"/>
        <w:rPr>
          <w:rFonts w:ascii="Times New Roman" w:hAnsi="Times New Roman" w:cs="Times New Roman"/>
          <w:color w:val="C0504D" w:themeColor="accent2"/>
          <w:sz w:val="24"/>
          <w:szCs w:val="24"/>
        </w:rPr>
      </w:pPr>
      <w:r w:rsidRPr="007943B6">
        <w:rPr>
          <w:rFonts w:ascii="Times New Roman" w:hAnsi="Times New Roman" w:cs="Times New Roman"/>
          <w:color w:val="C0504D" w:themeColor="accent2"/>
          <w:sz w:val="24"/>
          <w:szCs w:val="24"/>
        </w:rPr>
        <w:lastRenderedPageBreak/>
        <w:t>Değerli ebeveynler:</w:t>
      </w:r>
    </w:p>
    <w:p w:rsidR="008B065D" w:rsidRPr="007943B6" w:rsidRDefault="00E05399" w:rsidP="007943B6">
      <w:pPr>
        <w:widowControl w:val="0"/>
        <w:tabs>
          <w:tab w:val="left" w:pos="843"/>
        </w:tabs>
        <w:autoSpaceDE w:val="0"/>
        <w:autoSpaceDN w:val="0"/>
        <w:spacing w:before="125" w:after="0" w:line="360" w:lineRule="auto"/>
        <w:ind w:right="342"/>
        <w:jc w:val="both"/>
        <w:rPr>
          <w:rFonts w:ascii="Times New Roman" w:hAnsi="Times New Roman" w:cs="Times New Roman"/>
          <w:color w:val="1F497D" w:themeColor="text2"/>
          <w:spacing w:val="-4"/>
          <w:sz w:val="24"/>
          <w:szCs w:val="24"/>
        </w:rPr>
      </w:pPr>
      <w:r w:rsidRPr="007943B6">
        <w:rPr>
          <w:rFonts w:ascii="Times New Roman" w:hAnsi="Times New Roman" w:cs="Times New Roman"/>
          <w:color w:val="1F497D" w:themeColor="text2"/>
          <w:spacing w:val="-3"/>
          <w:sz w:val="24"/>
          <w:szCs w:val="24"/>
        </w:rPr>
        <w:t>Çocuğunuzla</w:t>
      </w:r>
      <w:r w:rsidRPr="007943B6">
        <w:rPr>
          <w:rFonts w:ascii="Times New Roman" w:hAnsi="Times New Roman" w:cs="Times New Roman"/>
          <w:color w:val="1F497D" w:themeColor="text2"/>
          <w:sz w:val="24"/>
          <w:szCs w:val="24"/>
        </w:rPr>
        <w:t xml:space="preserve"> Okul</w:t>
      </w:r>
      <w:r w:rsidR="00640B96" w:rsidRPr="007943B6">
        <w:rPr>
          <w:rFonts w:ascii="Times New Roman" w:hAnsi="Times New Roman" w:cs="Times New Roman"/>
          <w:color w:val="1F497D" w:themeColor="text2"/>
          <w:sz w:val="24"/>
          <w:szCs w:val="24"/>
        </w:rPr>
        <w:t xml:space="preserve"> </w:t>
      </w:r>
      <w:r w:rsidR="00640B96" w:rsidRPr="007943B6">
        <w:rPr>
          <w:rFonts w:ascii="Times New Roman" w:hAnsi="Times New Roman" w:cs="Times New Roman"/>
          <w:color w:val="1F497D" w:themeColor="text2"/>
          <w:spacing w:val="-4"/>
          <w:sz w:val="24"/>
          <w:szCs w:val="24"/>
        </w:rPr>
        <w:t xml:space="preserve">ortamının </w:t>
      </w:r>
      <w:r w:rsidR="00640B96" w:rsidRPr="007943B6">
        <w:rPr>
          <w:rFonts w:ascii="Times New Roman" w:hAnsi="Times New Roman" w:cs="Times New Roman"/>
          <w:color w:val="1F497D" w:themeColor="text2"/>
          <w:spacing w:val="2"/>
          <w:sz w:val="24"/>
          <w:szCs w:val="24"/>
        </w:rPr>
        <w:t xml:space="preserve">nasıl </w:t>
      </w:r>
      <w:r w:rsidR="00640B96" w:rsidRPr="007943B6">
        <w:rPr>
          <w:rFonts w:ascii="Times New Roman" w:hAnsi="Times New Roman" w:cs="Times New Roman"/>
          <w:color w:val="1F497D" w:themeColor="text2"/>
          <w:sz w:val="24"/>
          <w:szCs w:val="24"/>
        </w:rPr>
        <w:t xml:space="preserve">olacağını, neleri beklediği ile ilgili </w:t>
      </w:r>
      <w:r w:rsidR="00640B96" w:rsidRPr="007943B6">
        <w:rPr>
          <w:rFonts w:ascii="Times New Roman" w:hAnsi="Times New Roman" w:cs="Times New Roman"/>
          <w:color w:val="1F497D" w:themeColor="text2"/>
          <w:spacing w:val="-3"/>
          <w:sz w:val="24"/>
          <w:szCs w:val="24"/>
        </w:rPr>
        <w:t xml:space="preserve">önceden </w:t>
      </w:r>
      <w:r w:rsidR="00640B96" w:rsidRPr="007943B6">
        <w:rPr>
          <w:rFonts w:ascii="Times New Roman" w:hAnsi="Times New Roman" w:cs="Times New Roman"/>
          <w:color w:val="1F497D" w:themeColor="text2"/>
          <w:spacing w:val="-4"/>
          <w:sz w:val="24"/>
          <w:szCs w:val="24"/>
        </w:rPr>
        <w:t xml:space="preserve">konuşun. </w:t>
      </w:r>
    </w:p>
    <w:p w:rsidR="008B065D" w:rsidRPr="007943B6" w:rsidRDefault="00640B96" w:rsidP="007943B6">
      <w:pPr>
        <w:widowControl w:val="0"/>
        <w:tabs>
          <w:tab w:val="left" w:pos="843"/>
        </w:tabs>
        <w:autoSpaceDE w:val="0"/>
        <w:autoSpaceDN w:val="0"/>
        <w:spacing w:before="125" w:after="0" w:line="360" w:lineRule="auto"/>
        <w:ind w:right="342"/>
        <w:jc w:val="both"/>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 xml:space="preserve">Okula başlamadan </w:t>
      </w:r>
      <w:r w:rsidRPr="007943B6">
        <w:rPr>
          <w:rFonts w:ascii="Times New Roman" w:hAnsi="Times New Roman" w:cs="Times New Roman"/>
          <w:color w:val="1F497D" w:themeColor="text2"/>
          <w:spacing w:val="-3"/>
          <w:sz w:val="24"/>
          <w:szCs w:val="24"/>
        </w:rPr>
        <w:t xml:space="preserve">önce </w:t>
      </w:r>
      <w:r w:rsidRPr="007943B6">
        <w:rPr>
          <w:rFonts w:ascii="Times New Roman" w:hAnsi="Times New Roman" w:cs="Times New Roman"/>
          <w:color w:val="1F497D" w:themeColor="text2"/>
          <w:sz w:val="24"/>
          <w:szCs w:val="24"/>
        </w:rPr>
        <w:t xml:space="preserve">birlikte </w:t>
      </w:r>
      <w:r w:rsidRPr="007943B6">
        <w:rPr>
          <w:rFonts w:ascii="Times New Roman" w:hAnsi="Times New Roman" w:cs="Times New Roman"/>
          <w:color w:val="1F497D" w:themeColor="text2"/>
          <w:spacing w:val="-5"/>
          <w:sz w:val="24"/>
          <w:szCs w:val="24"/>
        </w:rPr>
        <w:t xml:space="preserve">okulunu </w:t>
      </w:r>
      <w:r w:rsidRPr="007943B6">
        <w:rPr>
          <w:rFonts w:ascii="Times New Roman" w:hAnsi="Times New Roman" w:cs="Times New Roman"/>
          <w:color w:val="1F497D" w:themeColor="text2"/>
          <w:sz w:val="24"/>
          <w:szCs w:val="24"/>
        </w:rPr>
        <w:t xml:space="preserve">gezin. </w:t>
      </w:r>
    </w:p>
    <w:p w:rsidR="00640B96" w:rsidRPr="007943B6" w:rsidRDefault="00640B96" w:rsidP="007943B6">
      <w:pPr>
        <w:widowControl w:val="0"/>
        <w:tabs>
          <w:tab w:val="left" w:pos="843"/>
        </w:tabs>
        <w:autoSpaceDE w:val="0"/>
        <w:autoSpaceDN w:val="0"/>
        <w:spacing w:before="125" w:after="0" w:line="360" w:lineRule="auto"/>
        <w:ind w:right="342"/>
        <w:jc w:val="both"/>
        <w:rPr>
          <w:rFonts w:ascii="Times New Roman" w:hAnsi="Times New Roman" w:cs="Times New Roman"/>
          <w:color w:val="1F497D" w:themeColor="text2"/>
          <w:spacing w:val="-4"/>
          <w:sz w:val="24"/>
          <w:szCs w:val="24"/>
        </w:rPr>
      </w:pPr>
      <w:r w:rsidRPr="007943B6">
        <w:rPr>
          <w:rFonts w:ascii="Times New Roman" w:hAnsi="Times New Roman" w:cs="Times New Roman"/>
          <w:color w:val="1F497D" w:themeColor="text2"/>
          <w:sz w:val="24"/>
          <w:szCs w:val="24"/>
        </w:rPr>
        <w:t xml:space="preserve">Çocuklarımızın </w:t>
      </w:r>
      <w:r w:rsidRPr="007943B6">
        <w:rPr>
          <w:rFonts w:ascii="Times New Roman" w:hAnsi="Times New Roman" w:cs="Times New Roman"/>
          <w:color w:val="1F497D" w:themeColor="text2"/>
          <w:spacing w:val="-5"/>
          <w:sz w:val="24"/>
          <w:szCs w:val="24"/>
        </w:rPr>
        <w:t xml:space="preserve">okul </w:t>
      </w:r>
      <w:r w:rsidRPr="007943B6">
        <w:rPr>
          <w:rFonts w:ascii="Times New Roman" w:hAnsi="Times New Roman" w:cs="Times New Roman"/>
          <w:color w:val="1F497D" w:themeColor="text2"/>
          <w:sz w:val="24"/>
          <w:szCs w:val="24"/>
        </w:rPr>
        <w:t xml:space="preserve">kaygılarını gidermek ve </w:t>
      </w:r>
      <w:r w:rsidRPr="007943B6">
        <w:rPr>
          <w:rFonts w:ascii="Times New Roman" w:hAnsi="Times New Roman" w:cs="Times New Roman"/>
          <w:color w:val="1F497D" w:themeColor="text2"/>
          <w:spacing w:val="-3"/>
          <w:sz w:val="24"/>
          <w:szCs w:val="24"/>
        </w:rPr>
        <w:t xml:space="preserve">onlara </w:t>
      </w:r>
      <w:r w:rsidRPr="007943B6">
        <w:rPr>
          <w:rFonts w:ascii="Times New Roman" w:hAnsi="Times New Roman" w:cs="Times New Roman"/>
          <w:color w:val="1F497D" w:themeColor="text2"/>
          <w:spacing w:val="-5"/>
          <w:sz w:val="24"/>
          <w:szCs w:val="24"/>
        </w:rPr>
        <w:t xml:space="preserve">okul </w:t>
      </w:r>
      <w:r w:rsidRPr="007943B6">
        <w:rPr>
          <w:rFonts w:ascii="Times New Roman" w:hAnsi="Times New Roman" w:cs="Times New Roman"/>
          <w:color w:val="1F497D" w:themeColor="text2"/>
          <w:spacing w:val="-3"/>
          <w:sz w:val="24"/>
          <w:szCs w:val="24"/>
        </w:rPr>
        <w:t xml:space="preserve">ortamını </w:t>
      </w:r>
      <w:r w:rsidRPr="007943B6">
        <w:rPr>
          <w:rFonts w:ascii="Times New Roman" w:hAnsi="Times New Roman" w:cs="Times New Roman"/>
          <w:color w:val="1F497D" w:themeColor="text2"/>
          <w:sz w:val="24"/>
          <w:szCs w:val="24"/>
        </w:rPr>
        <w:t xml:space="preserve">sevdirmek, öğrenme ortamını, öğretmenlerini ve arkadaşlarını tanımalarını sağlamak amacıyla eğitim öğretim yılı başlamadan bir hafta </w:t>
      </w:r>
      <w:r w:rsidRPr="007943B6">
        <w:rPr>
          <w:rFonts w:ascii="Times New Roman" w:hAnsi="Times New Roman" w:cs="Times New Roman"/>
          <w:color w:val="1F497D" w:themeColor="text2"/>
          <w:spacing w:val="-3"/>
          <w:sz w:val="24"/>
          <w:szCs w:val="24"/>
        </w:rPr>
        <w:t xml:space="preserve">önce </w:t>
      </w:r>
      <w:r w:rsidRPr="007943B6">
        <w:rPr>
          <w:rFonts w:ascii="Times New Roman" w:hAnsi="Times New Roman" w:cs="Times New Roman"/>
          <w:color w:val="1F497D" w:themeColor="text2"/>
          <w:sz w:val="24"/>
          <w:szCs w:val="24"/>
        </w:rPr>
        <w:t xml:space="preserve">uyum </w:t>
      </w:r>
      <w:r w:rsidRPr="007943B6">
        <w:rPr>
          <w:rFonts w:ascii="Times New Roman" w:hAnsi="Times New Roman" w:cs="Times New Roman"/>
          <w:color w:val="1F497D" w:themeColor="text2"/>
          <w:spacing w:val="-3"/>
          <w:sz w:val="24"/>
          <w:szCs w:val="24"/>
        </w:rPr>
        <w:t>programı uygulaması</w:t>
      </w:r>
      <w:r w:rsidRPr="007943B6">
        <w:rPr>
          <w:rFonts w:ascii="Times New Roman" w:hAnsi="Times New Roman" w:cs="Times New Roman"/>
          <w:color w:val="1F497D" w:themeColor="text2"/>
          <w:sz w:val="24"/>
          <w:szCs w:val="24"/>
        </w:rPr>
        <w:t xml:space="preserve"> </w:t>
      </w:r>
      <w:r w:rsidRPr="007943B6">
        <w:rPr>
          <w:rFonts w:ascii="Times New Roman" w:hAnsi="Times New Roman" w:cs="Times New Roman"/>
          <w:color w:val="1F497D" w:themeColor="text2"/>
          <w:spacing w:val="-4"/>
          <w:sz w:val="24"/>
          <w:szCs w:val="24"/>
        </w:rPr>
        <w:t>yapılmaktadır.</w:t>
      </w:r>
    </w:p>
    <w:p w:rsidR="008B065D" w:rsidRPr="007943B6" w:rsidRDefault="008B065D" w:rsidP="007943B6">
      <w:pPr>
        <w:widowControl w:val="0"/>
        <w:tabs>
          <w:tab w:val="left" w:pos="843"/>
        </w:tabs>
        <w:autoSpaceDE w:val="0"/>
        <w:autoSpaceDN w:val="0"/>
        <w:spacing w:after="0" w:line="360" w:lineRule="auto"/>
        <w:jc w:val="both"/>
        <w:rPr>
          <w:rFonts w:ascii="Times New Roman" w:hAnsi="Times New Roman" w:cs="Times New Roman"/>
          <w:color w:val="1F497D" w:themeColor="text2"/>
          <w:spacing w:val="-4"/>
          <w:sz w:val="24"/>
          <w:szCs w:val="24"/>
        </w:rPr>
      </w:pPr>
    </w:p>
    <w:p w:rsidR="008B065D" w:rsidRPr="007943B6" w:rsidRDefault="008B065D" w:rsidP="007943B6">
      <w:pPr>
        <w:widowControl w:val="0"/>
        <w:tabs>
          <w:tab w:val="left" w:pos="843"/>
        </w:tabs>
        <w:autoSpaceDE w:val="0"/>
        <w:autoSpaceDN w:val="0"/>
        <w:spacing w:after="0" w:line="360" w:lineRule="auto"/>
        <w:jc w:val="both"/>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 xml:space="preserve">Okullarda kurallar </w:t>
      </w:r>
      <w:r w:rsidRPr="007943B6">
        <w:rPr>
          <w:rFonts w:ascii="Times New Roman" w:hAnsi="Times New Roman" w:cs="Times New Roman"/>
          <w:color w:val="1F497D" w:themeColor="text2"/>
          <w:spacing w:val="-3"/>
          <w:sz w:val="24"/>
          <w:szCs w:val="24"/>
        </w:rPr>
        <w:t xml:space="preserve">olacağını önceden </w:t>
      </w:r>
      <w:r w:rsidRPr="007943B6">
        <w:rPr>
          <w:rFonts w:ascii="Times New Roman" w:hAnsi="Times New Roman" w:cs="Times New Roman"/>
          <w:color w:val="1F497D" w:themeColor="text2"/>
          <w:spacing w:val="-4"/>
          <w:sz w:val="24"/>
          <w:szCs w:val="24"/>
        </w:rPr>
        <w:t xml:space="preserve">konuşun. </w:t>
      </w:r>
      <w:r w:rsidRPr="007943B6">
        <w:rPr>
          <w:rFonts w:ascii="Times New Roman" w:hAnsi="Times New Roman" w:cs="Times New Roman"/>
          <w:color w:val="1F497D" w:themeColor="text2"/>
          <w:sz w:val="24"/>
          <w:szCs w:val="24"/>
        </w:rPr>
        <w:t xml:space="preserve">Kurallara </w:t>
      </w:r>
      <w:r w:rsidRPr="007943B6">
        <w:rPr>
          <w:rFonts w:ascii="Times New Roman" w:hAnsi="Times New Roman" w:cs="Times New Roman"/>
          <w:color w:val="1F497D" w:themeColor="text2"/>
          <w:spacing w:val="-5"/>
          <w:sz w:val="24"/>
          <w:szCs w:val="24"/>
        </w:rPr>
        <w:t xml:space="preserve">uymakta </w:t>
      </w:r>
      <w:r w:rsidRPr="007943B6">
        <w:rPr>
          <w:rFonts w:ascii="Times New Roman" w:hAnsi="Times New Roman" w:cs="Times New Roman"/>
          <w:color w:val="1F497D" w:themeColor="text2"/>
          <w:spacing w:val="-4"/>
          <w:sz w:val="24"/>
          <w:szCs w:val="24"/>
        </w:rPr>
        <w:t xml:space="preserve">zorluk </w:t>
      </w:r>
      <w:r w:rsidRPr="007943B6">
        <w:rPr>
          <w:rFonts w:ascii="Times New Roman" w:hAnsi="Times New Roman" w:cs="Times New Roman"/>
          <w:color w:val="1F497D" w:themeColor="text2"/>
          <w:sz w:val="24"/>
          <w:szCs w:val="24"/>
        </w:rPr>
        <w:t xml:space="preserve">yaşayan çocuklar için </w:t>
      </w:r>
    </w:p>
    <w:p w:rsidR="008B065D" w:rsidRPr="007943B6" w:rsidRDefault="008B065D" w:rsidP="007943B6">
      <w:pPr>
        <w:widowControl w:val="0"/>
        <w:tabs>
          <w:tab w:val="left" w:pos="843"/>
        </w:tabs>
        <w:autoSpaceDE w:val="0"/>
        <w:autoSpaceDN w:val="0"/>
        <w:spacing w:after="0" w:line="360" w:lineRule="auto"/>
        <w:jc w:val="both"/>
        <w:rPr>
          <w:rFonts w:ascii="Times New Roman" w:hAnsi="Times New Roman" w:cs="Times New Roman"/>
          <w:color w:val="1F497D" w:themeColor="text2"/>
          <w:sz w:val="24"/>
          <w:szCs w:val="24"/>
        </w:rPr>
      </w:pPr>
      <w:proofErr w:type="gramStart"/>
      <w:r w:rsidRPr="007943B6">
        <w:rPr>
          <w:rFonts w:ascii="Times New Roman" w:hAnsi="Times New Roman" w:cs="Times New Roman"/>
          <w:color w:val="1F497D" w:themeColor="text2"/>
          <w:sz w:val="24"/>
          <w:szCs w:val="24"/>
        </w:rPr>
        <w:t>evde</w:t>
      </w:r>
      <w:proofErr w:type="gramEnd"/>
      <w:r w:rsidRPr="007943B6">
        <w:rPr>
          <w:rFonts w:ascii="Times New Roman" w:hAnsi="Times New Roman" w:cs="Times New Roman"/>
          <w:color w:val="1F497D" w:themeColor="text2"/>
          <w:sz w:val="24"/>
          <w:szCs w:val="24"/>
        </w:rPr>
        <w:t xml:space="preserve"> de kurallar oluşturun ve uyması konusunda destekleyin.</w:t>
      </w:r>
    </w:p>
    <w:p w:rsidR="008B065D" w:rsidRPr="007943B6" w:rsidRDefault="008B065D" w:rsidP="007943B6">
      <w:pPr>
        <w:widowControl w:val="0"/>
        <w:tabs>
          <w:tab w:val="left" w:pos="843"/>
        </w:tabs>
        <w:autoSpaceDE w:val="0"/>
        <w:autoSpaceDN w:val="0"/>
        <w:spacing w:after="0" w:line="360" w:lineRule="auto"/>
        <w:jc w:val="both"/>
        <w:rPr>
          <w:rFonts w:ascii="Times New Roman" w:hAnsi="Times New Roman" w:cs="Times New Roman"/>
          <w:color w:val="1F497D" w:themeColor="text2"/>
          <w:sz w:val="24"/>
          <w:szCs w:val="24"/>
        </w:rPr>
      </w:pPr>
    </w:p>
    <w:p w:rsidR="008B065D" w:rsidRPr="007943B6" w:rsidRDefault="008B065D" w:rsidP="007943B6">
      <w:pPr>
        <w:widowControl w:val="0"/>
        <w:tabs>
          <w:tab w:val="left" w:pos="843"/>
        </w:tabs>
        <w:autoSpaceDE w:val="0"/>
        <w:autoSpaceDN w:val="0"/>
        <w:spacing w:after="0" w:line="360" w:lineRule="auto"/>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 xml:space="preserve">Okula başlamadan </w:t>
      </w:r>
      <w:r w:rsidRPr="007943B6">
        <w:rPr>
          <w:rFonts w:ascii="Times New Roman" w:hAnsi="Times New Roman" w:cs="Times New Roman"/>
          <w:color w:val="1F497D" w:themeColor="text2"/>
          <w:spacing w:val="-3"/>
          <w:sz w:val="24"/>
          <w:szCs w:val="24"/>
        </w:rPr>
        <w:t xml:space="preserve">önce </w:t>
      </w:r>
      <w:r w:rsidRPr="007943B6">
        <w:rPr>
          <w:rFonts w:ascii="Times New Roman" w:hAnsi="Times New Roman" w:cs="Times New Roman"/>
          <w:color w:val="1F497D" w:themeColor="text2"/>
          <w:spacing w:val="-4"/>
          <w:sz w:val="24"/>
          <w:szCs w:val="24"/>
        </w:rPr>
        <w:t xml:space="preserve">uyku </w:t>
      </w:r>
      <w:r w:rsidRPr="007943B6">
        <w:rPr>
          <w:rFonts w:ascii="Times New Roman" w:hAnsi="Times New Roman" w:cs="Times New Roman"/>
          <w:color w:val="1F497D" w:themeColor="text2"/>
          <w:sz w:val="24"/>
          <w:szCs w:val="24"/>
        </w:rPr>
        <w:t xml:space="preserve">ve </w:t>
      </w:r>
      <w:r w:rsidRPr="007943B6">
        <w:rPr>
          <w:rFonts w:ascii="Times New Roman" w:hAnsi="Times New Roman" w:cs="Times New Roman"/>
          <w:color w:val="1F497D" w:themeColor="text2"/>
          <w:spacing w:val="-4"/>
          <w:sz w:val="24"/>
          <w:szCs w:val="24"/>
        </w:rPr>
        <w:t xml:space="preserve">yemek </w:t>
      </w:r>
      <w:r w:rsidRPr="007943B6">
        <w:rPr>
          <w:rFonts w:ascii="Times New Roman" w:hAnsi="Times New Roman" w:cs="Times New Roman"/>
          <w:color w:val="1F497D" w:themeColor="text2"/>
          <w:spacing w:val="-5"/>
          <w:sz w:val="24"/>
          <w:szCs w:val="24"/>
        </w:rPr>
        <w:t xml:space="preserve">konularında </w:t>
      </w:r>
      <w:r w:rsidRPr="007943B6">
        <w:rPr>
          <w:rFonts w:ascii="Times New Roman" w:hAnsi="Times New Roman" w:cs="Times New Roman"/>
          <w:color w:val="1F497D" w:themeColor="text2"/>
          <w:spacing w:val="-3"/>
          <w:sz w:val="24"/>
          <w:szCs w:val="24"/>
        </w:rPr>
        <w:t>rutinler</w:t>
      </w:r>
      <w:r w:rsidRPr="007943B6">
        <w:rPr>
          <w:rFonts w:ascii="Times New Roman" w:hAnsi="Times New Roman" w:cs="Times New Roman"/>
          <w:color w:val="1F497D" w:themeColor="text2"/>
          <w:spacing w:val="-11"/>
          <w:sz w:val="24"/>
          <w:szCs w:val="24"/>
        </w:rPr>
        <w:t xml:space="preserve"> </w:t>
      </w:r>
      <w:r w:rsidRPr="007943B6">
        <w:rPr>
          <w:rFonts w:ascii="Times New Roman" w:hAnsi="Times New Roman" w:cs="Times New Roman"/>
          <w:color w:val="1F497D" w:themeColor="text2"/>
          <w:spacing w:val="-5"/>
          <w:sz w:val="24"/>
          <w:szCs w:val="24"/>
        </w:rPr>
        <w:t>oluşturun.</w:t>
      </w:r>
    </w:p>
    <w:p w:rsidR="008B065D" w:rsidRPr="007943B6" w:rsidRDefault="008B065D" w:rsidP="007943B6">
      <w:pPr>
        <w:widowControl w:val="0"/>
        <w:tabs>
          <w:tab w:val="left" w:pos="843"/>
        </w:tabs>
        <w:autoSpaceDE w:val="0"/>
        <w:autoSpaceDN w:val="0"/>
        <w:spacing w:after="0" w:line="360" w:lineRule="auto"/>
        <w:jc w:val="both"/>
        <w:rPr>
          <w:rFonts w:ascii="Times New Roman" w:hAnsi="Times New Roman" w:cs="Times New Roman"/>
          <w:color w:val="1F497D" w:themeColor="text2"/>
          <w:sz w:val="24"/>
          <w:szCs w:val="24"/>
        </w:rPr>
      </w:pPr>
    </w:p>
    <w:p w:rsidR="00640B96" w:rsidRPr="007943B6" w:rsidRDefault="008B065D" w:rsidP="007943B6">
      <w:pPr>
        <w:widowControl w:val="0"/>
        <w:tabs>
          <w:tab w:val="left" w:pos="843"/>
        </w:tabs>
        <w:autoSpaceDE w:val="0"/>
        <w:autoSpaceDN w:val="0"/>
        <w:spacing w:after="0" w:line="360" w:lineRule="auto"/>
        <w:jc w:val="both"/>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Çocuğunuzun</w:t>
      </w:r>
      <w:r w:rsidRPr="007943B6">
        <w:rPr>
          <w:rFonts w:ascii="Times New Roman" w:hAnsi="Times New Roman" w:cs="Times New Roman"/>
          <w:color w:val="1F497D" w:themeColor="text2"/>
          <w:sz w:val="24"/>
          <w:szCs w:val="24"/>
        </w:rPr>
        <w:tab/>
      </w:r>
      <w:r w:rsidRPr="007943B6">
        <w:rPr>
          <w:rFonts w:ascii="Times New Roman" w:hAnsi="Times New Roman" w:cs="Times New Roman"/>
          <w:color w:val="1F497D" w:themeColor="text2"/>
          <w:spacing w:val="-4"/>
          <w:sz w:val="24"/>
          <w:szCs w:val="24"/>
        </w:rPr>
        <w:t>okulda</w:t>
      </w:r>
      <w:r w:rsidRPr="007943B6">
        <w:rPr>
          <w:rFonts w:ascii="Times New Roman" w:hAnsi="Times New Roman" w:cs="Times New Roman"/>
          <w:color w:val="1F497D" w:themeColor="text2"/>
          <w:spacing w:val="-4"/>
          <w:sz w:val="24"/>
          <w:szCs w:val="24"/>
        </w:rPr>
        <w:tab/>
      </w:r>
      <w:r w:rsidRPr="007943B6">
        <w:rPr>
          <w:rFonts w:ascii="Times New Roman" w:hAnsi="Times New Roman" w:cs="Times New Roman"/>
          <w:color w:val="1F497D" w:themeColor="text2"/>
          <w:spacing w:val="-3"/>
          <w:sz w:val="24"/>
          <w:szCs w:val="24"/>
        </w:rPr>
        <w:t>birçok</w:t>
      </w:r>
      <w:r w:rsidRPr="007943B6">
        <w:rPr>
          <w:rFonts w:ascii="Times New Roman" w:hAnsi="Times New Roman" w:cs="Times New Roman"/>
          <w:color w:val="1F497D" w:themeColor="text2"/>
          <w:spacing w:val="-3"/>
          <w:sz w:val="24"/>
          <w:szCs w:val="24"/>
        </w:rPr>
        <w:tab/>
      </w:r>
      <w:r w:rsidRPr="007943B6">
        <w:rPr>
          <w:rFonts w:ascii="Times New Roman" w:hAnsi="Times New Roman" w:cs="Times New Roman"/>
          <w:color w:val="1F497D" w:themeColor="text2"/>
          <w:sz w:val="24"/>
          <w:szCs w:val="24"/>
        </w:rPr>
        <w:t>sorumluluk alması gerekecek bu yüzden ev içerisinde sorumluluklar verin.</w:t>
      </w:r>
      <w:r w:rsidRPr="007943B6">
        <w:rPr>
          <w:rFonts w:ascii="Times New Roman" w:hAnsi="Times New Roman" w:cs="Times New Roman"/>
          <w:color w:val="1F497D" w:themeColor="text2"/>
          <w:sz w:val="24"/>
          <w:szCs w:val="24"/>
        </w:rPr>
        <w:tab/>
      </w:r>
    </w:p>
    <w:p w:rsidR="008B065D" w:rsidRPr="007943B6" w:rsidRDefault="008B065D" w:rsidP="007943B6">
      <w:pPr>
        <w:widowControl w:val="0"/>
        <w:tabs>
          <w:tab w:val="left" w:pos="843"/>
        </w:tabs>
        <w:autoSpaceDE w:val="0"/>
        <w:autoSpaceDN w:val="0"/>
        <w:spacing w:after="0" w:line="360" w:lineRule="auto"/>
        <w:jc w:val="both"/>
        <w:rPr>
          <w:rFonts w:ascii="Times New Roman" w:hAnsi="Times New Roman" w:cs="Times New Roman"/>
          <w:color w:val="1F497D" w:themeColor="text2"/>
          <w:sz w:val="24"/>
          <w:szCs w:val="24"/>
        </w:rPr>
      </w:pPr>
    </w:p>
    <w:p w:rsidR="008B065D" w:rsidRPr="007943B6" w:rsidRDefault="008B065D" w:rsidP="007943B6">
      <w:pPr>
        <w:widowControl w:val="0"/>
        <w:tabs>
          <w:tab w:val="left" w:pos="843"/>
        </w:tabs>
        <w:autoSpaceDE w:val="0"/>
        <w:autoSpaceDN w:val="0"/>
        <w:spacing w:after="0" w:line="360" w:lineRule="auto"/>
        <w:rPr>
          <w:rFonts w:ascii="Times New Roman" w:hAnsi="Times New Roman" w:cs="Times New Roman"/>
          <w:color w:val="1F497D" w:themeColor="text2"/>
          <w:sz w:val="24"/>
          <w:szCs w:val="24"/>
        </w:rPr>
      </w:pPr>
      <w:r w:rsidRPr="007943B6">
        <w:rPr>
          <w:rFonts w:ascii="Times New Roman" w:hAnsi="Times New Roman" w:cs="Times New Roman"/>
          <w:color w:val="1F497D" w:themeColor="text2"/>
          <w:spacing w:val="-4"/>
          <w:sz w:val="24"/>
          <w:szCs w:val="24"/>
        </w:rPr>
        <w:t xml:space="preserve">Kendi </w:t>
      </w:r>
      <w:r w:rsidRPr="007943B6">
        <w:rPr>
          <w:rFonts w:ascii="Times New Roman" w:hAnsi="Times New Roman" w:cs="Times New Roman"/>
          <w:color w:val="1F497D" w:themeColor="text2"/>
          <w:spacing w:val="-3"/>
          <w:sz w:val="24"/>
          <w:szCs w:val="24"/>
        </w:rPr>
        <w:t xml:space="preserve">kendine </w:t>
      </w:r>
      <w:r w:rsidRPr="007943B6">
        <w:rPr>
          <w:rFonts w:ascii="Times New Roman" w:hAnsi="Times New Roman" w:cs="Times New Roman"/>
          <w:color w:val="1F497D" w:themeColor="text2"/>
          <w:sz w:val="24"/>
          <w:szCs w:val="24"/>
        </w:rPr>
        <w:t xml:space="preserve">giyinebilme, </w:t>
      </w:r>
      <w:r w:rsidRPr="007943B6">
        <w:rPr>
          <w:rFonts w:ascii="Times New Roman" w:hAnsi="Times New Roman" w:cs="Times New Roman"/>
          <w:color w:val="1F497D" w:themeColor="text2"/>
          <w:spacing w:val="-4"/>
          <w:sz w:val="24"/>
          <w:szCs w:val="24"/>
        </w:rPr>
        <w:t xml:space="preserve">kendi </w:t>
      </w:r>
      <w:r w:rsidRPr="007943B6">
        <w:rPr>
          <w:rFonts w:ascii="Times New Roman" w:hAnsi="Times New Roman" w:cs="Times New Roman"/>
          <w:color w:val="1F497D" w:themeColor="text2"/>
          <w:sz w:val="24"/>
          <w:szCs w:val="24"/>
        </w:rPr>
        <w:t xml:space="preserve">başına </w:t>
      </w:r>
      <w:r w:rsidRPr="007943B6">
        <w:rPr>
          <w:rFonts w:ascii="Times New Roman" w:hAnsi="Times New Roman" w:cs="Times New Roman"/>
          <w:color w:val="1F497D" w:themeColor="text2"/>
          <w:spacing w:val="-4"/>
          <w:sz w:val="24"/>
          <w:szCs w:val="24"/>
        </w:rPr>
        <w:t xml:space="preserve">yemek </w:t>
      </w:r>
      <w:r w:rsidRPr="007943B6">
        <w:rPr>
          <w:rFonts w:ascii="Times New Roman" w:hAnsi="Times New Roman" w:cs="Times New Roman"/>
          <w:color w:val="1F497D" w:themeColor="text2"/>
          <w:sz w:val="24"/>
          <w:szCs w:val="24"/>
        </w:rPr>
        <w:t>yiyebilme, yemek ve tuvalet sonrası</w:t>
      </w:r>
      <w:r w:rsidRPr="007943B6">
        <w:rPr>
          <w:rFonts w:ascii="Times New Roman" w:hAnsi="Times New Roman" w:cs="Times New Roman"/>
          <w:color w:val="1F497D" w:themeColor="text2"/>
          <w:spacing w:val="4"/>
          <w:sz w:val="24"/>
          <w:szCs w:val="24"/>
        </w:rPr>
        <w:t xml:space="preserve"> </w:t>
      </w:r>
      <w:r w:rsidRPr="007943B6">
        <w:rPr>
          <w:rFonts w:ascii="Times New Roman" w:hAnsi="Times New Roman" w:cs="Times New Roman"/>
          <w:color w:val="1F497D" w:themeColor="text2"/>
          <w:spacing w:val="-7"/>
          <w:sz w:val="24"/>
          <w:szCs w:val="24"/>
        </w:rPr>
        <w:t>kendi</w:t>
      </w:r>
    </w:p>
    <w:p w:rsidR="008B065D" w:rsidRPr="007943B6" w:rsidRDefault="008B065D" w:rsidP="007943B6">
      <w:pPr>
        <w:pStyle w:val="GvdeMetni"/>
        <w:spacing w:line="360" w:lineRule="auto"/>
        <w:rPr>
          <w:rFonts w:ascii="Times New Roman" w:hAnsi="Times New Roman" w:cs="Times New Roman"/>
          <w:color w:val="1F497D" w:themeColor="text2"/>
        </w:rPr>
      </w:pPr>
      <w:proofErr w:type="gramStart"/>
      <w:r w:rsidRPr="007943B6">
        <w:rPr>
          <w:rFonts w:ascii="Times New Roman" w:hAnsi="Times New Roman" w:cs="Times New Roman"/>
          <w:color w:val="1F497D" w:themeColor="text2"/>
        </w:rPr>
        <w:t>temizliğini</w:t>
      </w:r>
      <w:proofErr w:type="gramEnd"/>
      <w:r w:rsidRPr="007943B6">
        <w:rPr>
          <w:rFonts w:ascii="Times New Roman" w:hAnsi="Times New Roman" w:cs="Times New Roman"/>
          <w:color w:val="1F497D" w:themeColor="text2"/>
        </w:rPr>
        <w:t xml:space="preserve"> yapabilme </w:t>
      </w:r>
      <w:proofErr w:type="spellStart"/>
      <w:r w:rsidRPr="007943B6">
        <w:rPr>
          <w:rFonts w:ascii="Times New Roman" w:hAnsi="Times New Roman" w:cs="Times New Roman"/>
          <w:color w:val="1F497D" w:themeColor="text2"/>
        </w:rPr>
        <w:t>vb</w:t>
      </w:r>
      <w:proofErr w:type="spellEnd"/>
      <w:r w:rsidRPr="007943B6">
        <w:rPr>
          <w:rFonts w:ascii="Times New Roman" w:hAnsi="Times New Roman" w:cs="Times New Roman"/>
          <w:color w:val="1F497D" w:themeColor="text2"/>
        </w:rPr>
        <w:t xml:space="preserve"> becerileri kazanmalarına destek olun.</w:t>
      </w:r>
    </w:p>
    <w:p w:rsidR="008B065D" w:rsidRPr="007943B6" w:rsidRDefault="008B065D" w:rsidP="007943B6">
      <w:pPr>
        <w:pStyle w:val="GvdeMetni"/>
        <w:spacing w:line="360" w:lineRule="auto"/>
        <w:rPr>
          <w:rFonts w:ascii="Times New Roman" w:hAnsi="Times New Roman" w:cs="Times New Roman"/>
          <w:color w:val="1F497D" w:themeColor="text2"/>
        </w:rPr>
      </w:pPr>
    </w:p>
    <w:p w:rsidR="008B065D" w:rsidRPr="008F4C9D" w:rsidRDefault="00985B43" w:rsidP="008F4C9D">
      <w:pPr>
        <w:widowControl w:val="0"/>
        <w:tabs>
          <w:tab w:val="left" w:pos="843"/>
        </w:tabs>
        <w:autoSpaceDE w:val="0"/>
        <w:autoSpaceDN w:val="0"/>
        <w:spacing w:after="0" w:line="360" w:lineRule="auto"/>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 xml:space="preserve">Mahremiyet bilinci geliştirmesine </w:t>
      </w:r>
      <w:r w:rsidRPr="007943B6">
        <w:rPr>
          <w:rFonts w:ascii="Times New Roman" w:hAnsi="Times New Roman" w:cs="Times New Roman"/>
          <w:color w:val="1F497D" w:themeColor="text2"/>
          <w:spacing w:val="-3"/>
          <w:sz w:val="24"/>
          <w:szCs w:val="24"/>
        </w:rPr>
        <w:t xml:space="preserve">destek </w:t>
      </w:r>
      <w:r w:rsidRPr="007943B6">
        <w:rPr>
          <w:rFonts w:ascii="Times New Roman" w:hAnsi="Times New Roman" w:cs="Times New Roman"/>
          <w:color w:val="1F497D" w:themeColor="text2"/>
          <w:spacing w:val="-4"/>
          <w:sz w:val="24"/>
          <w:szCs w:val="24"/>
        </w:rPr>
        <w:t xml:space="preserve">olun. </w:t>
      </w:r>
      <w:proofErr w:type="gramStart"/>
      <w:r w:rsidRPr="007943B6">
        <w:rPr>
          <w:rFonts w:ascii="Times New Roman" w:hAnsi="Times New Roman" w:cs="Times New Roman"/>
          <w:color w:val="1F497D" w:themeColor="text2"/>
          <w:sz w:val="24"/>
          <w:szCs w:val="24"/>
        </w:rPr>
        <w:t>(</w:t>
      </w:r>
      <w:proofErr w:type="gramEnd"/>
      <w:r w:rsidRPr="007943B6">
        <w:rPr>
          <w:rFonts w:ascii="Times New Roman" w:hAnsi="Times New Roman" w:cs="Times New Roman"/>
          <w:color w:val="1F497D" w:themeColor="text2"/>
          <w:sz w:val="24"/>
          <w:szCs w:val="24"/>
        </w:rPr>
        <w:t xml:space="preserve">Kişisel sınırı </w:t>
      </w:r>
      <w:r w:rsidRPr="007943B6">
        <w:rPr>
          <w:rFonts w:ascii="Times New Roman" w:hAnsi="Times New Roman" w:cs="Times New Roman"/>
          <w:color w:val="1F497D" w:themeColor="text2"/>
          <w:spacing w:val="-6"/>
          <w:sz w:val="24"/>
          <w:szCs w:val="24"/>
        </w:rPr>
        <w:t xml:space="preserve">koruma, </w:t>
      </w:r>
      <w:r w:rsidRPr="007943B6">
        <w:rPr>
          <w:rFonts w:ascii="Times New Roman" w:hAnsi="Times New Roman" w:cs="Times New Roman"/>
          <w:color w:val="1F497D" w:themeColor="text2"/>
          <w:sz w:val="24"/>
          <w:szCs w:val="24"/>
        </w:rPr>
        <w:t xml:space="preserve">hayır </w:t>
      </w:r>
      <w:r w:rsidRPr="007943B6">
        <w:rPr>
          <w:rFonts w:ascii="Times New Roman" w:hAnsi="Times New Roman" w:cs="Times New Roman"/>
          <w:color w:val="1F497D" w:themeColor="text2"/>
          <w:spacing w:val="-5"/>
          <w:sz w:val="24"/>
          <w:szCs w:val="24"/>
        </w:rPr>
        <w:t xml:space="preserve">deme </w:t>
      </w:r>
      <w:r w:rsidRPr="007943B6">
        <w:rPr>
          <w:rFonts w:ascii="Times New Roman" w:hAnsi="Times New Roman" w:cs="Times New Roman"/>
          <w:color w:val="1F497D" w:themeColor="text2"/>
          <w:spacing w:val="2"/>
          <w:sz w:val="24"/>
          <w:szCs w:val="24"/>
        </w:rPr>
        <w:t>becerisi,</w:t>
      </w:r>
      <w:r w:rsidRPr="007943B6">
        <w:rPr>
          <w:rFonts w:ascii="Times New Roman" w:hAnsi="Times New Roman" w:cs="Times New Roman"/>
          <w:color w:val="1F497D" w:themeColor="text2"/>
          <w:spacing w:val="-25"/>
          <w:sz w:val="24"/>
          <w:szCs w:val="24"/>
        </w:rPr>
        <w:t xml:space="preserve"> </w:t>
      </w:r>
      <w:r w:rsidRPr="007943B6">
        <w:rPr>
          <w:rFonts w:ascii="Times New Roman" w:hAnsi="Times New Roman" w:cs="Times New Roman"/>
          <w:color w:val="1F497D" w:themeColor="text2"/>
          <w:spacing w:val="-3"/>
          <w:sz w:val="24"/>
          <w:szCs w:val="24"/>
        </w:rPr>
        <w:t xml:space="preserve">biri </w:t>
      </w:r>
      <w:r w:rsidRPr="007943B6">
        <w:rPr>
          <w:rFonts w:ascii="Times New Roman" w:hAnsi="Times New Roman" w:cs="Times New Roman"/>
          <w:color w:val="1F497D" w:themeColor="text2"/>
          <w:sz w:val="24"/>
          <w:szCs w:val="24"/>
        </w:rPr>
        <w:t xml:space="preserve">zarar vermek isterse hayır de, öğretmeninden destek iste </w:t>
      </w:r>
      <w:proofErr w:type="spellStart"/>
      <w:r w:rsidRPr="007943B6">
        <w:rPr>
          <w:rFonts w:ascii="Times New Roman" w:hAnsi="Times New Roman" w:cs="Times New Roman"/>
          <w:color w:val="1F497D" w:themeColor="text2"/>
          <w:sz w:val="24"/>
          <w:szCs w:val="24"/>
        </w:rPr>
        <w:t>vb</w:t>
      </w:r>
      <w:proofErr w:type="spellEnd"/>
      <w:r w:rsidRPr="007943B6">
        <w:rPr>
          <w:rFonts w:ascii="Times New Roman" w:hAnsi="Times New Roman" w:cs="Times New Roman"/>
          <w:color w:val="1F497D" w:themeColor="text2"/>
          <w:sz w:val="24"/>
          <w:szCs w:val="24"/>
        </w:rPr>
        <w:t>, t</w:t>
      </w:r>
      <w:r w:rsidR="008F4C9D">
        <w:rPr>
          <w:rFonts w:ascii="Times New Roman" w:hAnsi="Times New Roman" w:cs="Times New Roman"/>
          <w:color w:val="1F497D" w:themeColor="text2"/>
          <w:sz w:val="24"/>
          <w:szCs w:val="24"/>
        </w:rPr>
        <w:t xml:space="preserve">uvalettin özel bölge olduğu </w:t>
      </w:r>
      <w:proofErr w:type="spellStart"/>
      <w:r w:rsidR="008F4C9D">
        <w:rPr>
          <w:rFonts w:ascii="Times New Roman" w:hAnsi="Times New Roman" w:cs="Times New Roman"/>
          <w:color w:val="1F497D" w:themeColor="text2"/>
          <w:sz w:val="24"/>
          <w:szCs w:val="24"/>
        </w:rPr>
        <w:t>vs</w:t>
      </w:r>
      <w:proofErr w:type="spellEnd"/>
    </w:p>
    <w:p w:rsidR="00985B43" w:rsidRPr="007943B6" w:rsidRDefault="00985B43" w:rsidP="007943B6">
      <w:pPr>
        <w:widowControl w:val="0"/>
        <w:tabs>
          <w:tab w:val="left" w:pos="843"/>
        </w:tabs>
        <w:autoSpaceDE w:val="0"/>
        <w:autoSpaceDN w:val="0"/>
        <w:spacing w:after="0" w:line="360" w:lineRule="auto"/>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 xml:space="preserve">Arkadaş edinmekte zorluk yaşıyorsa, çekingen bir yapısı </w:t>
      </w:r>
      <w:r w:rsidRPr="007943B6">
        <w:rPr>
          <w:rFonts w:ascii="Times New Roman" w:hAnsi="Times New Roman" w:cs="Times New Roman"/>
          <w:color w:val="1F497D" w:themeColor="text2"/>
          <w:spacing w:val="-3"/>
          <w:sz w:val="24"/>
          <w:szCs w:val="24"/>
        </w:rPr>
        <w:t xml:space="preserve">varsa evde </w:t>
      </w:r>
      <w:r w:rsidRPr="007943B6">
        <w:rPr>
          <w:rFonts w:ascii="Times New Roman" w:hAnsi="Times New Roman" w:cs="Times New Roman"/>
          <w:color w:val="1F497D" w:themeColor="text2"/>
          <w:spacing w:val="-5"/>
          <w:sz w:val="24"/>
          <w:szCs w:val="24"/>
        </w:rPr>
        <w:t xml:space="preserve">drama </w:t>
      </w:r>
      <w:r w:rsidRPr="007943B6">
        <w:rPr>
          <w:rFonts w:ascii="Times New Roman" w:hAnsi="Times New Roman" w:cs="Times New Roman"/>
          <w:color w:val="1F497D" w:themeColor="text2"/>
          <w:sz w:val="24"/>
          <w:szCs w:val="24"/>
        </w:rPr>
        <w:t>yoluyla</w:t>
      </w:r>
      <w:r w:rsidRPr="007943B6">
        <w:rPr>
          <w:rFonts w:ascii="Times New Roman" w:hAnsi="Times New Roman" w:cs="Times New Roman"/>
          <w:color w:val="1F497D" w:themeColor="text2"/>
          <w:spacing w:val="22"/>
          <w:sz w:val="24"/>
          <w:szCs w:val="24"/>
        </w:rPr>
        <w:t xml:space="preserve"> </w:t>
      </w:r>
      <w:r w:rsidRPr="007943B6">
        <w:rPr>
          <w:rFonts w:ascii="Times New Roman" w:hAnsi="Times New Roman" w:cs="Times New Roman"/>
          <w:color w:val="1F497D" w:themeColor="text2"/>
          <w:spacing w:val="-2"/>
          <w:sz w:val="24"/>
          <w:szCs w:val="24"/>
        </w:rPr>
        <w:t xml:space="preserve">pratik </w:t>
      </w:r>
      <w:r w:rsidRPr="007943B6">
        <w:rPr>
          <w:rFonts w:ascii="Times New Roman" w:hAnsi="Times New Roman" w:cs="Times New Roman"/>
          <w:color w:val="1F497D" w:themeColor="text2"/>
          <w:sz w:val="24"/>
          <w:szCs w:val="24"/>
        </w:rPr>
        <w:t>yapabilirsiniz.</w:t>
      </w:r>
    </w:p>
    <w:p w:rsidR="007943B6" w:rsidRPr="007943B6" w:rsidRDefault="007943B6" w:rsidP="007943B6">
      <w:pPr>
        <w:pStyle w:val="GvdeMetni"/>
        <w:spacing w:line="360" w:lineRule="auto"/>
        <w:ind w:right="344"/>
        <w:jc w:val="both"/>
        <w:rPr>
          <w:rFonts w:ascii="Times New Roman" w:eastAsiaTheme="minorHAnsi" w:hAnsi="Times New Roman" w:cs="Times New Roman"/>
          <w:color w:val="1F497D" w:themeColor="text2"/>
        </w:rPr>
      </w:pPr>
    </w:p>
    <w:p w:rsidR="007943B6" w:rsidRPr="007943B6" w:rsidRDefault="007943B6" w:rsidP="007943B6">
      <w:pPr>
        <w:pStyle w:val="GvdeMetni"/>
        <w:spacing w:line="360" w:lineRule="auto"/>
        <w:ind w:right="344"/>
        <w:jc w:val="both"/>
        <w:rPr>
          <w:rFonts w:ascii="Times New Roman" w:hAnsi="Times New Roman" w:cs="Times New Roman"/>
          <w:color w:val="1F497D" w:themeColor="text2"/>
        </w:rPr>
      </w:pPr>
      <w:r w:rsidRPr="007943B6">
        <w:rPr>
          <w:rFonts w:ascii="Times New Roman" w:hAnsi="Times New Roman" w:cs="Times New Roman"/>
          <w:color w:val="1F497D" w:themeColor="text2"/>
        </w:rPr>
        <w:t>Çocuğunuzla duygular hakkında bir sohbet başlatın. Çocuğunuz sohbete katılmıyorsa sohbeti kendinizden örnek vererek başlatabilir veya başka bir zamana erteleyebilirsiniz. Sorularınız, hangi durumlarda hangi duyguları hissedebildiğimizle ilgili olsun. “Seni en çok ne şaşırtır? Ne zaman şaşkın olursun?” “Seni en çok ne korkutur?” gibi sorular sorabilirsiniz. Her bir duygu için birer örnek durum veya olay belirleyin ve bu ihtimallerle ilgili olarak çocuğunuzla konuşun. Örneğin “Parka gitmek için hazırlanırken yağmur başlarsa…” gibi bir cümle kurun ve çocuğunuzun tamamlamasını isteyin</w:t>
      </w:r>
    </w:p>
    <w:p w:rsidR="007943B6" w:rsidRPr="007943B6" w:rsidRDefault="007943B6" w:rsidP="007943B6">
      <w:pPr>
        <w:pStyle w:val="GvdeMetni"/>
        <w:spacing w:line="360" w:lineRule="auto"/>
        <w:ind w:right="344"/>
        <w:jc w:val="both"/>
        <w:rPr>
          <w:rFonts w:ascii="Times New Roman" w:hAnsi="Times New Roman" w:cs="Times New Roman"/>
          <w:color w:val="1F497D" w:themeColor="text2"/>
        </w:rPr>
      </w:pPr>
    </w:p>
    <w:p w:rsidR="003666A9" w:rsidRDefault="003666A9" w:rsidP="007943B6">
      <w:pPr>
        <w:pStyle w:val="GvdeMetni"/>
        <w:spacing w:line="360" w:lineRule="auto"/>
        <w:ind w:right="344"/>
        <w:jc w:val="both"/>
        <w:rPr>
          <w:rFonts w:ascii="Times New Roman" w:hAnsi="Times New Roman" w:cs="Times New Roman"/>
          <w:color w:val="1F497D" w:themeColor="text2"/>
        </w:rPr>
      </w:pPr>
    </w:p>
    <w:p w:rsidR="007943B6" w:rsidRPr="007943B6" w:rsidRDefault="007943B6" w:rsidP="007943B6">
      <w:pPr>
        <w:pStyle w:val="GvdeMetni"/>
        <w:spacing w:line="360" w:lineRule="auto"/>
        <w:ind w:right="344"/>
        <w:jc w:val="both"/>
        <w:rPr>
          <w:rFonts w:ascii="Times New Roman" w:hAnsi="Times New Roman" w:cs="Times New Roman"/>
          <w:color w:val="1F497D" w:themeColor="text2"/>
        </w:rPr>
      </w:pPr>
      <w:r w:rsidRPr="007943B6">
        <w:rPr>
          <w:rFonts w:ascii="Times New Roman" w:hAnsi="Times New Roman" w:cs="Times New Roman"/>
          <w:color w:val="1F497D" w:themeColor="text2"/>
        </w:rPr>
        <w:lastRenderedPageBreak/>
        <w:t xml:space="preserve">Bol </w:t>
      </w:r>
      <w:r w:rsidRPr="007943B6">
        <w:rPr>
          <w:rFonts w:ascii="Times New Roman" w:hAnsi="Times New Roman" w:cs="Times New Roman"/>
          <w:color w:val="1F497D" w:themeColor="text2"/>
          <w:spacing w:val="-5"/>
        </w:rPr>
        <w:t xml:space="preserve">bol </w:t>
      </w:r>
      <w:r w:rsidRPr="007943B6">
        <w:rPr>
          <w:rFonts w:ascii="Times New Roman" w:hAnsi="Times New Roman" w:cs="Times New Roman"/>
          <w:color w:val="1F497D" w:themeColor="text2"/>
        </w:rPr>
        <w:t xml:space="preserve">resimli hikâye </w:t>
      </w:r>
      <w:r w:rsidRPr="007943B6">
        <w:rPr>
          <w:rFonts w:ascii="Times New Roman" w:hAnsi="Times New Roman" w:cs="Times New Roman"/>
          <w:color w:val="1F497D" w:themeColor="text2"/>
          <w:spacing w:val="-3"/>
        </w:rPr>
        <w:t xml:space="preserve">kitapları </w:t>
      </w:r>
      <w:r w:rsidRPr="007943B6">
        <w:rPr>
          <w:rFonts w:ascii="Times New Roman" w:hAnsi="Times New Roman" w:cs="Times New Roman"/>
          <w:color w:val="1F497D" w:themeColor="text2"/>
        </w:rPr>
        <w:t xml:space="preserve">okumalıyız. İfade edici dili </w:t>
      </w:r>
      <w:r w:rsidRPr="007943B6">
        <w:rPr>
          <w:rFonts w:ascii="Times New Roman" w:hAnsi="Times New Roman" w:cs="Times New Roman"/>
          <w:color w:val="1F497D" w:themeColor="text2"/>
          <w:spacing w:val="-3"/>
        </w:rPr>
        <w:t xml:space="preserve">geliştirmek </w:t>
      </w:r>
      <w:r w:rsidRPr="007943B6">
        <w:rPr>
          <w:rFonts w:ascii="Times New Roman" w:hAnsi="Times New Roman" w:cs="Times New Roman"/>
          <w:color w:val="1F497D" w:themeColor="text2"/>
        </w:rPr>
        <w:t xml:space="preserve">için, çocuğun iletişime geçebileceği, </w:t>
      </w:r>
      <w:r w:rsidRPr="007943B6">
        <w:rPr>
          <w:rFonts w:ascii="Times New Roman" w:hAnsi="Times New Roman" w:cs="Times New Roman"/>
          <w:color w:val="1F497D" w:themeColor="text2"/>
          <w:spacing w:val="-7"/>
        </w:rPr>
        <w:t xml:space="preserve">kendi </w:t>
      </w:r>
      <w:r w:rsidRPr="007943B6">
        <w:rPr>
          <w:rFonts w:ascii="Times New Roman" w:hAnsi="Times New Roman" w:cs="Times New Roman"/>
          <w:color w:val="1F497D" w:themeColor="text2"/>
          <w:spacing w:val="-3"/>
        </w:rPr>
        <w:t xml:space="preserve">duygu </w:t>
      </w:r>
      <w:r w:rsidRPr="007943B6">
        <w:rPr>
          <w:rFonts w:ascii="Times New Roman" w:hAnsi="Times New Roman" w:cs="Times New Roman"/>
          <w:color w:val="1F497D" w:themeColor="text2"/>
        </w:rPr>
        <w:t xml:space="preserve">ve </w:t>
      </w:r>
      <w:r w:rsidRPr="007943B6">
        <w:rPr>
          <w:rFonts w:ascii="Times New Roman" w:hAnsi="Times New Roman" w:cs="Times New Roman"/>
          <w:color w:val="1F497D" w:themeColor="text2"/>
          <w:spacing w:val="-3"/>
        </w:rPr>
        <w:t xml:space="preserve">düşüncelerini ifade </w:t>
      </w:r>
      <w:r w:rsidRPr="007943B6">
        <w:rPr>
          <w:rFonts w:ascii="Times New Roman" w:hAnsi="Times New Roman" w:cs="Times New Roman"/>
          <w:color w:val="1F497D" w:themeColor="text2"/>
        </w:rPr>
        <w:t>edebileceği uygun</w:t>
      </w:r>
      <w:r w:rsidRPr="007943B6">
        <w:rPr>
          <w:rFonts w:ascii="Times New Roman" w:hAnsi="Times New Roman" w:cs="Times New Roman"/>
          <w:color w:val="1F497D" w:themeColor="text2"/>
          <w:spacing w:val="-3"/>
        </w:rPr>
        <w:t xml:space="preserve"> ortamlar hazırlanmalıdır. Çeşitli </w:t>
      </w:r>
      <w:r w:rsidRPr="007943B6">
        <w:rPr>
          <w:rFonts w:ascii="Times New Roman" w:hAnsi="Times New Roman" w:cs="Times New Roman"/>
          <w:color w:val="1F497D" w:themeColor="text2"/>
          <w:spacing w:val="-6"/>
        </w:rPr>
        <w:t xml:space="preserve">konularda </w:t>
      </w:r>
      <w:r w:rsidRPr="007943B6">
        <w:rPr>
          <w:rFonts w:ascii="Times New Roman" w:hAnsi="Times New Roman" w:cs="Times New Roman"/>
          <w:color w:val="1F497D" w:themeColor="text2"/>
        </w:rPr>
        <w:t xml:space="preserve">sohbetler edip, </w:t>
      </w:r>
      <w:r w:rsidRPr="007943B6">
        <w:rPr>
          <w:rFonts w:ascii="Times New Roman" w:hAnsi="Times New Roman" w:cs="Times New Roman"/>
          <w:color w:val="1F497D" w:themeColor="text2"/>
          <w:spacing w:val="-4"/>
        </w:rPr>
        <w:t xml:space="preserve">kelime </w:t>
      </w:r>
      <w:r w:rsidRPr="007943B6">
        <w:rPr>
          <w:rFonts w:ascii="Times New Roman" w:hAnsi="Times New Roman" w:cs="Times New Roman"/>
          <w:color w:val="1F497D" w:themeColor="text2"/>
        </w:rPr>
        <w:t>hazinesinin ve dil becerisinin gelişmesini sağlamalıyız.</w:t>
      </w:r>
    </w:p>
    <w:p w:rsidR="007943B6" w:rsidRPr="007943B6" w:rsidRDefault="007943B6" w:rsidP="007943B6">
      <w:pPr>
        <w:pStyle w:val="GvdeMetni"/>
        <w:spacing w:line="360" w:lineRule="auto"/>
        <w:ind w:right="344"/>
        <w:jc w:val="both"/>
        <w:rPr>
          <w:rFonts w:ascii="Times New Roman" w:hAnsi="Times New Roman" w:cs="Times New Roman"/>
          <w:color w:val="1F497D" w:themeColor="text2"/>
        </w:rPr>
      </w:pPr>
    </w:p>
    <w:p w:rsidR="007943B6" w:rsidRPr="007943B6" w:rsidRDefault="007943B6" w:rsidP="007943B6">
      <w:pPr>
        <w:widowControl w:val="0"/>
        <w:tabs>
          <w:tab w:val="left" w:pos="863"/>
        </w:tabs>
        <w:autoSpaceDE w:val="0"/>
        <w:autoSpaceDN w:val="0"/>
        <w:spacing w:before="37" w:after="0" w:line="360" w:lineRule="auto"/>
        <w:ind w:right="337"/>
        <w:jc w:val="both"/>
        <w:rPr>
          <w:rFonts w:ascii="Times New Roman" w:hAnsi="Times New Roman" w:cs="Times New Roman"/>
          <w:color w:val="1F497D" w:themeColor="text2"/>
          <w:sz w:val="24"/>
          <w:szCs w:val="24"/>
        </w:rPr>
      </w:pPr>
      <w:r w:rsidRPr="007943B6">
        <w:rPr>
          <w:rFonts w:ascii="Times New Roman" w:hAnsi="Times New Roman" w:cs="Times New Roman"/>
          <w:color w:val="1F497D" w:themeColor="text2"/>
          <w:sz w:val="24"/>
          <w:szCs w:val="24"/>
        </w:rPr>
        <w:t xml:space="preserve">Sakin kalmaya çalışın; </w:t>
      </w:r>
      <w:r w:rsidRPr="007943B6">
        <w:rPr>
          <w:rFonts w:ascii="Times New Roman" w:hAnsi="Times New Roman" w:cs="Times New Roman"/>
          <w:color w:val="1F497D" w:themeColor="text2"/>
          <w:spacing w:val="-4"/>
          <w:sz w:val="24"/>
          <w:szCs w:val="24"/>
        </w:rPr>
        <w:t xml:space="preserve">kaygı, </w:t>
      </w:r>
      <w:r w:rsidRPr="007943B6">
        <w:rPr>
          <w:rFonts w:ascii="Times New Roman" w:hAnsi="Times New Roman" w:cs="Times New Roman"/>
          <w:color w:val="1F497D" w:themeColor="text2"/>
          <w:sz w:val="24"/>
          <w:szCs w:val="24"/>
        </w:rPr>
        <w:t xml:space="preserve">özellikle ebeveyn ve çocuklar arasında </w:t>
      </w:r>
      <w:r w:rsidRPr="007943B6">
        <w:rPr>
          <w:rFonts w:ascii="Times New Roman" w:hAnsi="Times New Roman" w:cs="Times New Roman"/>
          <w:color w:val="1F497D" w:themeColor="text2"/>
          <w:spacing w:val="-5"/>
          <w:sz w:val="24"/>
          <w:szCs w:val="24"/>
        </w:rPr>
        <w:t xml:space="preserve">bulaşıcıdır. </w:t>
      </w:r>
      <w:r w:rsidRPr="007943B6">
        <w:rPr>
          <w:rFonts w:ascii="Times New Roman" w:hAnsi="Times New Roman" w:cs="Times New Roman"/>
          <w:color w:val="1F497D" w:themeColor="text2"/>
          <w:sz w:val="24"/>
          <w:szCs w:val="24"/>
        </w:rPr>
        <w:t xml:space="preserve">Çocuk, canı sıkıldığı her </w:t>
      </w:r>
      <w:r w:rsidRPr="007943B6">
        <w:rPr>
          <w:rFonts w:ascii="Times New Roman" w:hAnsi="Times New Roman" w:cs="Times New Roman"/>
          <w:color w:val="1F497D" w:themeColor="text2"/>
          <w:spacing w:val="-4"/>
          <w:sz w:val="24"/>
          <w:szCs w:val="24"/>
        </w:rPr>
        <w:t xml:space="preserve">durumda, </w:t>
      </w:r>
      <w:r w:rsidRPr="007943B6">
        <w:rPr>
          <w:rFonts w:ascii="Times New Roman" w:hAnsi="Times New Roman" w:cs="Times New Roman"/>
          <w:color w:val="1F497D" w:themeColor="text2"/>
          <w:spacing w:val="-3"/>
          <w:sz w:val="24"/>
          <w:szCs w:val="24"/>
        </w:rPr>
        <w:t xml:space="preserve">ne </w:t>
      </w:r>
      <w:r w:rsidRPr="007943B6">
        <w:rPr>
          <w:rFonts w:ascii="Times New Roman" w:hAnsi="Times New Roman" w:cs="Times New Roman"/>
          <w:color w:val="1F497D" w:themeColor="text2"/>
          <w:sz w:val="24"/>
          <w:szCs w:val="24"/>
        </w:rPr>
        <w:t xml:space="preserve">kadar endişelendiğinizi anlamak </w:t>
      </w:r>
      <w:r w:rsidRPr="007943B6">
        <w:rPr>
          <w:rFonts w:ascii="Times New Roman" w:hAnsi="Times New Roman" w:cs="Times New Roman"/>
          <w:color w:val="1F497D" w:themeColor="text2"/>
          <w:spacing w:val="2"/>
          <w:sz w:val="24"/>
          <w:szCs w:val="24"/>
        </w:rPr>
        <w:t xml:space="preserve">için size </w:t>
      </w:r>
      <w:r w:rsidRPr="007943B6">
        <w:rPr>
          <w:rFonts w:ascii="Times New Roman" w:hAnsi="Times New Roman" w:cs="Times New Roman"/>
          <w:color w:val="1F497D" w:themeColor="text2"/>
          <w:sz w:val="24"/>
          <w:szCs w:val="24"/>
        </w:rPr>
        <w:t xml:space="preserve">bakacaktır ve endişeli </w:t>
      </w:r>
      <w:r w:rsidRPr="007943B6">
        <w:rPr>
          <w:rFonts w:ascii="Times New Roman" w:hAnsi="Times New Roman" w:cs="Times New Roman"/>
          <w:color w:val="1F497D" w:themeColor="text2"/>
          <w:spacing w:val="-3"/>
          <w:sz w:val="24"/>
          <w:szCs w:val="24"/>
        </w:rPr>
        <w:t xml:space="preserve">olduğunuzu </w:t>
      </w:r>
      <w:r w:rsidRPr="007943B6">
        <w:rPr>
          <w:rFonts w:ascii="Times New Roman" w:hAnsi="Times New Roman" w:cs="Times New Roman"/>
          <w:color w:val="1F497D" w:themeColor="text2"/>
          <w:sz w:val="24"/>
          <w:szCs w:val="24"/>
        </w:rPr>
        <w:t xml:space="preserve">görürse </w:t>
      </w:r>
      <w:r w:rsidRPr="007943B6">
        <w:rPr>
          <w:rFonts w:ascii="Times New Roman" w:hAnsi="Times New Roman" w:cs="Times New Roman"/>
          <w:color w:val="1F497D" w:themeColor="text2"/>
          <w:spacing w:val="-4"/>
          <w:sz w:val="24"/>
          <w:szCs w:val="24"/>
        </w:rPr>
        <w:t xml:space="preserve">bu </w:t>
      </w:r>
      <w:r w:rsidRPr="007943B6">
        <w:rPr>
          <w:rFonts w:ascii="Times New Roman" w:hAnsi="Times New Roman" w:cs="Times New Roman"/>
          <w:color w:val="1F497D" w:themeColor="text2"/>
          <w:spacing w:val="-7"/>
          <w:sz w:val="24"/>
          <w:szCs w:val="24"/>
        </w:rPr>
        <w:t xml:space="preserve">kendi </w:t>
      </w:r>
      <w:r w:rsidRPr="007943B6">
        <w:rPr>
          <w:rFonts w:ascii="Times New Roman" w:hAnsi="Times New Roman" w:cs="Times New Roman"/>
          <w:color w:val="1F497D" w:themeColor="text2"/>
          <w:spacing w:val="-3"/>
          <w:sz w:val="24"/>
          <w:szCs w:val="24"/>
        </w:rPr>
        <w:t xml:space="preserve">korkularının ne </w:t>
      </w:r>
      <w:r w:rsidRPr="007943B6">
        <w:rPr>
          <w:rFonts w:ascii="Times New Roman" w:hAnsi="Times New Roman" w:cs="Times New Roman"/>
          <w:color w:val="1F497D" w:themeColor="text2"/>
          <w:sz w:val="24"/>
          <w:szCs w:val="24"/>
        </w:rPr>
        <w:t>kadar yerinde olduğunu</w:t>
      </w:r>
      <w:r w:rsidRPr="007943B6">
        <w:rPr>
          <w:rFonts w:ascii="Times New Roman" w:hAnsi="Times New Roman" w:cs="Times New Roman"/>
          <w:color w:val="1F497D" w:themeColor="text2"/>
          <w:spacing w:val="-4"/>
          <w:sz w:val="24"/>
          <w:szCs w:val="24"/>
        </w:rPr>
        <w:t xml:space="preserve"> doğrulayacaktır</w:t>
      </w:r>
      <w:r w:rsidRPr="007943B6">
        <w:rPr>
          <w:rFonts w:ascii="Times New Roman" w:hAnsi="Times New Roman" w:cs="Times New Roman"/>
          <w:color w:val="1F497D" w:themeColor="text2"/>
          <w:spacing w:val="-3"/>
          <w:sz w:val="24"/>
          <w:szCs w:val="24"/>
        </w:rPr>
        <w:t xml:space="preserve">.  </w:t>
      </w:r>
      <w:r w:rsidRPr="007943B6">
        <w:rPr>
          <w:rFonts w:ascii="Times New Roman" w:hAnsi="Times New Roman" w:cs="Times New Roman"/>
          <w:color w:val="1F497D" w:themeColor="text2"/>
          <w:spacing w:val="4"/>
          <w:sz w:val="24"/>
          <w:szCs w:val="24"/>
        </w:rPr>
        <w:t xml:space="preserve">Bu </w:t>
      </w:r>
      <w:r w:rsidRPr="007943B6">
        <w:rPr>
          <w:rFonts w:ascii="Times New Roman" w:hAnsi="Times New Roman" w:cs="Times New Roman"/>
          <w:color w:val="1F497D" w:themeColor="text2"/>
          <w:spacing w:val="-3"/>
          <w:sz w:val="24"/>
          <w:szCs w:val="24"/>
        </w:rPr>
        <w:t xml:space="preserve">nedenle ne </w:t>
      </w:r>
      <w:r w:rsidRPr="007943B6">
        <w:rPr>
          <w:rFonts w:ascii="Times New Roman" w:hAnsi="Times New Roman" w:cs="Times New Roman"/>
          <w:color w:val="1F497D" w:themeColor="text2"/>
          <w:sz w:val="24"/>
          <w:szCs w:val="24"/>
        </w:rPr>
        <w:t xml:space="preserve">kadar tedirgin, gergin olursanız </w:t>
      </w:r>
      <w:r w:rsidRPr="007943B6">
        <w:rPr>
          <w:rFonts w:ascii="Times New Roman" w:hAnsi="Times New Roman" w:cs="Times New Roman"/>
          <w:color w:val="1F497D" w:themeColor="text2"/>
          <w:spacing w:val="-3"/>
          <w:sz w:val="24"/>
          <w:szCs w:val="24"/>
        </w:rPr>
        <w:t xml:space="preserve">olun, </w:t>
      </w:r>
      <w:r w:rsidRPr="007943B6">
        <w:rPr>
          <w:rFonts w:ascii="Times New Roman" w:hAnsi="Times New Roman" w:cs="Times New Roman"/>
          <w:color w:val="1F497D" w:themeColor="text2"/>
          <w:sz w:val="24"/>
          <w:szCs w:val="24"/>
        </w:rPr>
        <w:t>dışarıdan bakıldığında sakin ve rahatlamış görülmelisiniz.</w:t>
      </w:r>
    </w:p>
    <w:p w:rsidR="007943B6" w:rsidRPr="007943B6" w:rsidRDefault="007943B6" w:rsidP="007943B6">
      <w:pPr>
        <w:pStyle w:val="GvdeMetni"/>
        <w:spacing w:line="360" w:lineRule="auto"/>
        <w:ind w:right="344"/>
        <w:jc w:val="both"/>
        <w:rPr>
          <w:rFonts w:ascii="Times New Roman" w:hAnsi="Times New Roman" w:cs="Times New Roman"/>
          <w:color w:val="1F497D" w:themeColor="text2"/>
        </w:rPr>
      </w:pPr>
    </w:p>
    <w:p w:rsidR="007943B6" w:rsidRPr="007943B6" w:rsidRDefault="007943B6" w:rsidP="007943B6">
      <w:pPr>
        <w:pStyle w:val="GvdeMetni"/>
        <w:spacing w:line="360" w:lineRule="auto"/>
        <w:ind w:right="344"/>
        <w:jc w:val="both"/>
        <w:rPr>
          <w:rFonts w:ascii="Times New Roman" w:hAnsi="Times New Roman" w:cs="Times New Roman"/>
          <w:color w:val="1F497D" w:themeColor="text2"/>
        </w:rPr>
      </w:pPr>
    </w:p>
    <w:p w:rsidR="003666A9" w:rsidRDefault="003666A9" w:rsidP="007943B6">
      <w:pPr>
        <w:pStyle w:val="GvdeMetni"/>
        <w:spacing w:line="360" w:lineRule="auto"/>
        <w:ind w:right="344"/>
        <w:jc w:val="both"/>
        <w:rPr>
          <w:rFonts w:ascii="Times New Roman" w:hAnsi="Times New Roman" w:cs="Times New Roman"/>
          <w:b/>
          <w:color w:val="C0504D" w:themeColor="accent2"/>
        </w:rPr>
      </w:pPr>
    </w:p>
    <w:p w:rsidR="003666A9" w:rsidRDefault="003666A9" w:rsidP="007943B6">
      <w:pPr>
        <w:pStyle w:val="GvdeMetni"/>
        <w:spacing w:line="360" w:lineRule="auto"/>
        <w:ind w:right="344"/>
        <w:jc w:val="both"/>
        <w:rPr>
          <w:rFonts w:ascii="Times New Roman" w:hAnsi="Times New Roman" w:cs="Times New Roman"/>
          <w:b/>
          <w:color w:val="C0504D" w:themeColor="accent2"/>
        </w:rPr>
      </w:pPr>
    </w:p>
    <w:p w:rsidR="003666A9" w:rsidRDefault="003666A9" w:rsidP="007943B6">
      <w:pPr>
        <w:pStyle w:val="GvdeMetni"/>
        <w:spacing w:line="360" w:lineRule="auto"/>
        <w:ind w:right="344"/>
        <w:jc w:val="both"/>
        <w:rPr>
          <w:rFonts w:ascii="Times New Roman" w:hAnsi="Times New Roman" w:cs="Times New Roman"/>
          <w:b/>
          <w:color w:val="C0504D" w:themeColor="accent2"/>
        </w:rPr>
      </w:pPr>
    </w:p>
    <w:p w:rsidR="003666A9" w:rsidRDefault="003666A9" w:rsidP="007943B6">
      <w:pPr>
        <w:pStyle w:val="GvdeMetni"/>
        <w:spacing w:line="360" w:lineRule="auto"/>
        <w:ind w:right="344"/>
        <w:jc w:val="both"/>
        <w:rPr>
          <w:rFonts w:ascii="Times New Roman" w:hAnsi="Times New Roman" w:cs="Times New Roman"/>
          <w:b/>
          <w:color w:val="C0504D" w:themeColor="accent2"/>
        </w:rPr>
      </w:pPr>
    </w:p>
    <w:p w:rsidR="007943B6" w:rsidRPr="007943B6" w:rsidRDefault="007943B6" w:rsidP="007943B6">
      <w:pPr>
        <w:pStyle w:val="GvdeMetni"/>
        <w:spacing w:line="360" w:lineRule="auto"/>
        <w:ind w:right="344"/>
        <w:jc w:val="both"/>
        <w:rPr>
          <w:rFonts w:ascii="Times New Roman" w:hAnsi="Times New Roman" w:cs="Times New Roman"/>
          <w:b/>
          <w:color w:val="C0504D" w:themeColor="accent2"/>
        </w:rPr>
      </w:pPr>
      <w:bookmarkStart w:id="0" w:name="_GoBack"/>
      <w:bookmarkEnd w:id="0"/>
      <w:r w:rsidRPr="007943B6">
        <w:rPr>
          <w:rFonts w:ascii="Times New Roman" w:hAnsi="Times New Roman" w:cs="Times New Roman"/>
          <w:b/>
          <w:color w:val="C0504D" w:themeColor="accent2"/>
        </w:rPr>
        <w:t xml:space="preserve">Lütfen sabırlı, kararlı ve sakin olunuz. </w:t>
      </w:r>
    </w:p>
    <w:p w:rsidR="007943B6" w:rsidRPr="007943B6" w:rsidRDefault="007943B6" w:rsidP="007943B6">
      <w:pPr>
        <w:pStyle w:val="GvdeMetni"/>
        <w:spacing w:line="360" w:lineRule="auto"/>
        <w:ind w:right="344"/>
        <w:jc w:val="both"/>
        <w:rPr>
          <w:rFonts w:ascii="Times New Roman" w:hAnsi="Times New Roman" w:cs="Times New Roman"/>
          <w:color w:val="1F497D" w:themeColor="text2"/>
        </w:rPr>
      </w:pPr>
    </w:p>
    <w:p w:rsidR="007943B6" w:rsidRPr="007943B6" w:rsidRDefault="007943B6" w:rsidP="007943B6">
      <w:pPr>
        <w:pStyle w:val="GvdeMetni"/>
        <w:spacing w:line="360" w:lineRule="auto"/>
        <w:ind w:right="344"/>
        <w:jc w:val="both"/>
        <w:rPr>
          <w:rFonts w:ascii="Times New Roman" w:hAnsi="Times New Roman" w:cs="Times New Roman"/>
          <w:color w:val="1F497D" w:themeColor="text2"/>
        </w:rPr>
      </w:pPr>
      <w:r w:rsidRPr="007943B6">
        <w:rPr>
          <w:rFonts w:ascii="Times New Roman" w:hAnsi="Times New Roman" w:cs="Times New Roman"/>
          <w:color w:val="1F497D" w:themeColor="text2"/>
        </w:rPr>
        <w:t xml:space="preserve">    Unutmayınız ki; çocuğun okula uyum sürecinde anne ve babanın tutumu çok önemlidir. Eğer aile psikolojik ve duygusal olarak okula hazırsa ve okula-öğretmene karşı güven duygusu besliyorsa çocukta sürece kolayca uyum sağlayacaktır</w:t>
      </w:r>
    </w:p>
    <w:p w:rsidR="007943B6" w:rsidRDefault="007943B6" w:rsidP="007943B6">
      <w:pPr>
        <w:pStyle w:val="GvdeMetni"/>
        <w:spacing w:line="235" w:lineRule="auto"/>
        <w:ind w:right="344"/>
        <w:jc w:val="both"/>
      </w:pPr>
    </w:p>
    <w:p w:rsidR="007943B6" w:rsidRPr="007943B6" w:rsidRDefault="007943B6" w:rsidP="007943B6">
      <w:pPr>
        <w:widowControl w:val="0"/>
        <w:tabs>
          <w:tab w:val="left" w:pos="843"/>
        </w:tabs>
        <w:autoSpaceDE w:val="0"/>
        <w:autoSpaceDN w:val="0"/>
        <w:spacing w:after="0" w:line="285" w:lineRule="exact"/>
        <w:rPr>
          <w:sz w:val="24"/>
        </w:rPr>
      </w:pPr>
    </w:p>
    <w:p w:rsidR="008B065D" w:rsidRPr="008B065D" w:rsidRDefault="008B065D" w:rsidP="008B065D">
      <w:pPr>
        <w:pStyle w:val="GvdeMetni"/>
        <w:spacing w:line="285" w:lineRule="exact"/>
        <w:rPr>
          <w:rFonts w:ascii="Times New Roman" w:hAnsi="Times New Roman" w:cs="Times New Roman"/>
          <w:color w:val="1F497D" w:themeColor="text2"/>
        </w:rPr>
      </w:pPr>
    </w:p>
    <w:sectPr w:rsidR="008B065D" w:rsidRPr="008B065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BC1" w:rsidRDefault="00890BC1" w:rsidP="008F4C9D">
      <w:pPr>
        <w:spacing w:after="0" w:line="240" w:lineRule="auto"/>
      </w:pPr>
      <w:r>
        <w:separator/>
      </w:r>
    </w:p>
  </w:endnote>
  <w:endnote w:type="continuationSeparator" w:id="0">
    <w:p w:rsidR="00890BC1" w:rsidRDefault="00890BC1" w:rsidP="008F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9D" w:rsidRDefault="008F4C9D" w:rsidP="008F4C9D">
    <w:pPr>
      <w:jc w:val="center"/>
      <w:rPr>
        <w:rFonts w:ascii="Times New Roman" w:hAnsi="Times New Roman" w:cs="Times New Roman"/>
        <w:color w:val="C0504D" w:themeColor="accent2"/>
      </w:rPr>
    </w:pPr>
    <w:r w:rsidRPr="008F4C9D">
      <w:rPr>
        <w:rFonts w:ascii="Times New Roman" w:hAnsi="Times New Roman" w:cs="Times New Roman"/>
        <w:color w:val="C0504D" w:themeColor="accent2"/>
      </w:rPr>
      <w:t>ŞIRNAK REHBERLİK VE ARAŞTIRMA MERKEZİ</w:t>
    </w:r>
  </w:p>
  <w:p w:rsidR="008F4C9D" w:rsidRDefault="008F4C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BC1" w:rsidRDefault="00890BC1" w:rsidP="008F4C9D">
      <w:pPr>
        <w:spacing w:after="0" w:line="240" w:lineRule="auto"/>
      </w:pPr>
      <w:r>
        <w:separator/>
      </w:r>
    </w:p>
  </w:footnote>
  <w:footnote w:type="continuationSeparator" w:id="0">
    <w:p w:rsidR="00890BC1" w:rsidRDefault="00890BC1" w:rsidP="008F4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A67C5"/>
    <w:multiLevelType w:val="hybridMultilevel"/>
    <w:tmpl w:val="9066088C"/>
    <w:lvl w:ilvl="0" w:tplc="5AF83F90">
      <w:numFmt w:val="bullet"/>
      <w:lvlText w:val=""/>
      <w:lvlJc w:val="left"/>
      <w:pPr>
        <w:ind w:left="0" w:hanging="215"/>
      </w:pPr>
      <w:rPr>
        <w:rFonts w:ascii="Wingdings" w:eastAsia="Wingdings" w:hAnsi="Wingdings" w:cs="Wingdings" w:hint="default"/>
        <w:color w:val="E36C09"/>
        <w:spacing w:val="-4"/>
        <w:w w:val="100"/>
        <w:sz w:val="22"/>
        <w:szCs w:val="22"/>
        <w:lang w:val="tr-TR" w:eastAsia="en-US" w:bidi="ar-SA"/>
      </w:rPr>
    </w:lvl>
    <w:lvl w:ilvl="1" w:tplc="CCB26C6A">
      <w:numFmt w:val="bullet"/>
      <w:lvlText w:val="•"/>
      <w:lvlJc w:val="left"/>
      <w:pPr>
        <w:ind w:left="808" w:hanging="215"/>
      </w:pPr>
      <w:rPr>
        <w:rFonts w:hint="default"/>
        <w:lang w:val="tr-TR" w:eastAsia="en-US" w:bidi="ar-SA"/>
      </w:rPr>
    </w:lvl>
    <w:lvl w:ilvl="2" w:tplc="8EFCE286">
      <w:numFmt w:val="bullet"/>
      <w:lvlText w:val="•"/>
      <w:lvlJc w:val="left"/>
      <w:pPr>
        <w:ind w:left="1616" w:hanging="215"/>
      </w:pPr>
      <w:rPr>
        <w:rFonts w:hint="default"/>
        <w:lang w:val="tr-TR" w:eastAsia="en-US" w:bidi="ar-SA"/>
      </w:rPr>
    </w:lvl>
    <w:lvl w:ilvl="3" w:tplc="CD389C00">
      <w:numFmt w:val="bullet"/>
      <w:lvlText w:val="•"/>
      <w:lvlJc w:val="left"/>
      <w:pPr>
        <w:ind w:left="2425" w:hanging="215"/>
      </w:pPr>
      <w:rPr>
        <w:rFonts w:hint="default"/>
        <w:lang w:val="tr-TR" w:eastAsia="en-US" w:bidi="ar-SA"/>
      </w:rPr>
    </w:lvl>
    <w:lvl w:ilvl="4" w:tplc="50402738">
      <w:numFmt w:val="bullet"/>
      <w:lvlText w:val="•"/>
      <w:lvlJc w:val="left"/>
      <w:pPr>
        <w:ind w:left="3233" w:hanging="215"/>
      </w:pPr>
      <w:rPr>
        <w:rFonts w:hint="default"/>
        <w:lang w:val="tr-TR" w:eastAsia="en-US" w:bidi="ar-SA"/>
      </w:rPr>
    </w:lvl>
    <w:lvl w:ilvl="5" w:tplc="DA04570A">
      <w:numFmt w:val="bullet"/>
      <w:lvlText w:val="•"/>
      <w:lvlJc w:val="left"/>
      <w:pPr>
        <w:ind w:left="4042" w:hanging="215"/>
      </w:pPr>
      <w:rPr>
        <w:rFonts w:hint="default"/>
        <w:lang w:val="tr-TR" w:eastAsia="en-US" w:bidi="ar-SA"/>
      </w:rPr>
    </w:lvl>
    <w:lvl w:ilvl="6" w:tplc="9EEAFADE">
      <w:numFmt w:val="bullet"/>
      <w:lvlText w:val="•"/>
      <w:lvlJc w:val="left"/>
      <w:pPr>
        <w:ind w:left="4850" w:hanging="215"/>
      </w:pPr>
      <w:rPr>
        <w:rFonts w:hint="default"/>
        <w:lang w:val="tr-TR" w:eastAsia="en-US" w:bidi="ar-SA"/>
      </w:rPr>
    </w:lvl>
    <w:lvl w:ilvl="7" w:tplc="B2A888F2">
      <w:numFmt w:val="bullet"/>
      <w:lvlText w:val="•"/>
      <w:lvlJc w:val="left"/>
      <w:pPr>
        <w:ind w:left="5659" w:hanging="215"/>
      </w:pPr>
      <w:rPr>
        <w:rFonts w:hint="default"/>
        <w:lang w:val="tr-TR" w:eastAsia="en-US" w:bidi="ar-SA"/>
      </w:rPr>
    </w:lvl>
    <w:lvl w:ilvl="8" w:tplc="3DB0F6CA">
      <w:numFmt w:val="bullet"/>
      <w:lvlText w:val="•"/>
      <w:lvlJc w:val="left"/>
      <w:pPr>
        <w:ind w:left="6467" w:hanging="215"/>
      </w:pPr>
      <w:rPr>
        <w:rFonts w:hint="default"/>
        <w:lang w:val="tr-TR" w:eastAsia="en-US" w:bidi="ar-SA"/>
      </w:rPr>
    </w:lvl>
  </w:abstractNum>
  <w:abstractNum w:abstractNumId="1">
    <w:nsid w:val="2E4C5EB8"/>
    <w:multiLevelType w:val="multilevel"/>
    <w:tmpl w:val="EBB404E6"/>
    <w:lvl w:ilvl="0">
      <w:start w:val="69"/>
      <w:numFmt w:val="decimal"/>
      <w:lvlText w:val="%1"/>
      <w:lvlJc w:val="left"/>
      <w:pPr>
        <w:ind w:left="555" w:hanging="555"/>
      </w:pPr>
      <w:rPr>
        <w:rFonts w:hint="default"/>
        <w:color w:val="E36C09"/>
      </w:rPr>
    </w:lvl>
    <w:lvl w:ilvl="1">
      <w:start w:val="71"/>
      <w:numFmt w:val="decimal"/>
      <w:lvlText w:val="%1-%2"/>
      <w:lvlJc w:val="left"/>
      <w:pPr>
        <w:ind w:left="555" w:hanging="555"/>
      </w:pPr>
      <w:rPr>
        <w:rFonts w:hint="default"/>
        <w:color w:val="E36C09"/>
      </w:rPr>
    </w:lvl>
    <w:lvl w:ilvl="2">
      <w:start w:val="1"/>
      <w:numFmt w:val="decimal"/>
      <w:lvlText w:val="%1-%2.%3"/>
      <w:lvlJc w:val="left"/>
      <w:pPr>
        <w:ind w:left="720" w:hanging="720"/>
      </w:pPr>
      <w:rPr>
        <w:rFonts w:hint="default"/>
        <w:color w:val="E36C09"/>
      </w:rPr>
    </w:lvl>
    <w:lvl w:ilvl="3">
      <w:start w:val="1"/>
      <w:numFmt w:val="decimal"/>
      <w:lvlText w:val="%1-%2.%3.%4"/>
      <w:lvlJc w:val="left"/>
      <w:pPr>
        <w:ind w:left="720" w:hanging="720"/>
      </w:pPr>
      <w:rPr>
        <w:rFonts w:hint="default"/>
        <w:color w:val="E36C09"/>
      </w:rPr>
    </w:lvl>
    <w:lvl w:ilvl="4">
      <w:start w:val="1"/>
      <w:numFmt w:val="decimal"/>
      <w:lvlText w:val="%1-%2.%3.%4.%5"/>
      <w:lvlJc w:val="left"/>
      <w:pPr>
        <w:ind w:left="1080" w:hanging="1080"/>
      </w:pPr>
      <w:rPr>
        <w:rFonts w:hint="default"/>
        <w:color w:val="E36C09"/>
      </w:rPr>
    </w:lvl>
    <w:lvl w:ilvl="5">
      <w:start w:val="1"/>
      <w:numFmt w:val="decimal"/>
      <w:lvlText w:val="%1-%2.%3.%4.%5.%6"/>
      <w:lvlJc w:val="left"/>
      <w:pPr>
        <w:ind w:left="1080" w:hanging="1080"/>
      </w:pPr>
      <w:rPr>
        <w:rFonts w:hint="default"/>
        <w:color w:val="E36C09"/>
      </w:rPr>
    </w:lvl>
    <w:lvl w:ilvl="6">
      <w:start w:val="1"/>
      <w:numFmt w:val="decimal"/>
      <w:lvlText w:val="%1-%2.%3.%4.%5.%6.%7"/>
      <w:lvlJc w:val="left"/>
      <w:pPr>
        <w:ind w:left="1440" w:hanging="1440"/>
      </w:pPr>
      <w:rPr>
        <w:rFonts w:hint="default"/>
        <w:color w:val="E36C09"/>
      </w:rPr>
    </w:lvl>
    <w:lvl w:ilvl="7">
      <w:start w:val="1"/>
      <w:numFmt w:val="decimal"/>
      <w:lvlText w:val="%1-%2.%3.%4.%5.%6.%7.%8"/>
      <w:lvlJc w:val="left"/>
      <w:pPr>
        <w:ind w:left="1440" w:hanging="1440"/>
      </w:pPr>
      <w:rPr>
        <w:rFonts w:hint="default"/>
        <w:color w:val="E36C09"/>
      </w:rPr>
    </w:lvl>
    <w:lvl w:ilvl="8">
      <w:start w:val="1"/>
      <w:numFmt w:val="decimal"/>
      <w:lvlText w:val="%1-%2.%3.%4.%5.%6.%7.%8.%9"/>
      <w:lvlJc w:val="left"/>
      <w:pPr>
        <w:ind w:left="1800" w:hanging="1800"/>
      </w:pPr>
      <w:rPr>
        <w:rFonts w:hint="default"/>
        <w:color w:val="E36C09"/>
      </w:rPr>
    </w:lvl>
  </w:abstractNum>
  <w:abstractNum w:abstractNumId="2">
    <w:nsid w:val="35CC1941"/>
    <w:multiLevelType w:val="hybridMultilevel"/>
    <w:tmpl w:val="ED5EB402"/>
    <w:lvl w:ilvl="0" w:tplc="3E8267CE">
      <w:numFmt w:val="bullet"/>
      <w:lvlText w:val=""/>
      <w:lvlJc w:val="left"/>
      <w:pPr>
        <w:ind w:left="0" w:hanging="216"/>
      </w:pPr>
      <w:rPr>
        <w:rFonts w:ascii="Wingdings" w:eastAsia="Wingdings" w:hAnsi="Wingdings" w:cs="Wingdings" w:hint="default"/>
        <w:color w:val="17375E"/>
        <w:spacing w:val="-4"/>
        <w:w w:val="100"/>
        <w:sz w:val="22"/>
        <w:szCs w:val="22"/>
        <w:lang w:val="tr-TR" w:eastAsia="en-US" w:bidi="ar-SA"/>
      </w:rPr>
    </w:lvl>
    <w:lvl w:ilvl="1" w:tplc="C70A5428">
      <w:numFmt w:val="bullet"/>
      <w:lvlText w:val="•"/>
      <w:lvlJc w:val="left"/>
      <w:pPr>
        <w:ind w:left="807" w:hanging="216"/>
      </w:pPr>
      <w:rPr>
        <w:rFonts w:hint="default"/>
        <w:lang w:val="tr-TR" w:eastAsia="en-US" w:bidi="ar-SA"/>
      </w:rPr>
    </w:lvl>
    <w:lvl w:ilvl="2" w:tplc="DB5E3D54">
      <w:numFmt w:val="bullet"/>
      <w:lvlText w:val="•"/>
      <w:lvlJc w:val="left"/>
      <w:pPr>
        <w:ind w:left="1615" w:hanging="216"/>
      </w:pPr>
      <w:rPr>
        <w:rFonts w:hint="default"/>
        <w:lang w:val="tr-TR" w:eastAsia="en-US" w:bidi="ar-SA"/>
      </w:rPr>
    </w:lvl>
    <w:lvl w:ilvl="3" w:tplc="12E05FA0">
      <w:numFmt w:val="bullet"/>
      <w:lvlText w:val="•"/>
      <w:lvlJc w:val="left"/>
      <w:pPr>
        <w:ind w:left="2423" w:hanging="216"/>
      </w:pPr>
      <w:rPr>
        <w:rFonts w:hint="default"/>
        <w:lang w:val="tr-TR" w:eastAsia="en-US" w:bidi="ar-SA"/>
      </w:rPr>
    </w:lvl>
    <w:lvl w:ilvl="4" w:tplc="FB7EAD42">
      <w:numFmt w:val="bullet"/>
      <w:lvlText w:val="•"/>
      <w:lvlJc w:val="left"/>
      <w:pPr>
        <w:ind w:left="3230" w:hanging="216"/>
      </w:pPr>
      <w:rPr>
        <w:rFonts w:hint="default"/>
        <w:lang w:val="tr-TR" w:eastAsia="en-US" w:bidi="ar-SA"/>
      </w:rPr>
    </w:lvl>
    <w:lvl w:ilvl="5" w:tplc="47B2CDA6">
      <w:numFmt w:val="bullet"/>
      <w:lvlText w:val="•"/>
      <w:lvlJc w:val="left"/>
      <w:pPr>
        <w:ind w:left="4038" w:hanging="216"/>
      </w:pPr>
      <w:rPr>
        <w:rFonts w:hint="default"/>
        <w:lang w:val="tr-TR" w:eastAsia="en-US" w:bidi="ar-SA"/>
      </w:rPr>
    </w:lvl>
    <w:lvl w:ilvl="6" w:tplc="0D3E6934">
      <w:numFmt w:val="bullet"/>
      <w:lvlText w:val="•"/>
      <w:lvlJc w:val="left"/>
      <w:pPr>
        <w:ind w:left="4846" w:hanging="216"/>
      </w:pPr>
      <w:rPr>
        <w:rFonts w:hint="default"/>
        <w:lang w:val="tr-TR" w:eastAsia="en-US" w:bidi="ar-SA"/>
      </w:rPr>
    </w:lvl>
    <w:lvl w:ilvl="7" w:tplc="5A9EBB48">
      <w:numFmt w:val="bullet"/>
      <w:lvlText w:val="•"/>
      <w:lvlJc w:val="left"/>
      <w:pPr>
        <w:ind w:left="5653" w:hanging="216"/>
      </w:pPr>
      <w:rPr>
        <w:rFonts w:hint="default"/>
        <w:lang w:val="tr-TR" w:eastAsia="en-US" w:bidi="ar-SA"/>
      </w:rPr>
    </w:lvl>
    <w:lvl w:ilvl="8" w:tplc="38C8E08C">
      <w:numFmt w:val="bullet"/>
      <w:lvlText w:val="•"/>
      <w:lvlJc w:val="left"/>
      <w:pPr>
        <w:ind w:left="6461" w:hanging="216"/>
      </w:pPr>
      <w:rPr>
        <w:rFonts w:hint="default"/>
        <w:lang w:val="tr-TR" w:eastAsia="en-US" w:bidi="ar-SA"/>
      </w:rPr>
    </w:lvl>
  </w:abstractNum>
  <w:abstractNum w:abstractNumId="3">
    <w:nsid w:val="6D2A294F"/>
    <w:multiLevelType w:val="hybridMultilevel"/>
    <w:tmpl w:val="0E86A618"/>
    <w:lvl w:ilvl="0" w:tplc="89948996">
      <w:numFmt w:val="bullet"/>
      <w:lvlText w:val=""/>
      <w:lvlJc w:val="left"/>
      <w:pPr>
        <w:ind w:left="647" w:hanging="215"/>
      </w:pPr>
      <w:rPr>
        <w:rFonts w:ascii="Wingdings" w:eastAsia="Wingdings" w:hAnsi="Wingdings" w:cs="Wingdings" w:hint="default"/>
        <w:spacing w:val="-4"/>
        <w:w w:val="100"/>
        <w:sz w:val="22"/>
        <w:szCs w:val="22"/>
        <w:lang w:val="tr-TR" w:eastAsia="en-US" w:bidi="ar-SA"/>
      </w:rPr>
    </w:lvl>
    <w:lvl w:ilvl="1" w:tplc="CA748104">
      <w:numFmt w:val="bullet"/>
      <w:lvlText w:val="•"/>
      <w:lvlJc w:val="left"/>
      <w:pPr>
        <w:ind w:left="1616" w:hanging="215"/>
      </w:pPr>
      <w:rPr>
        <w:rFonts w:hint="default"/>
        <w:lang w:val="tr-TR" w:eastAsia="en-US" w:bidi="ar-SA"/>
      </w:rPr>
    </w:lvl>
    <w:lvl w:ilvl="2" w:tplc="EB722B3C">
      <w:numFmt w:val="bullet"/>
      <w:lvlText w:val="•"/>
      <w:lvlJc w:val="left"/>
      <w:pPr>
        <w:ind w:left="2592" w:hanging="215"/>
      </w:pPr>
      <w:rPr>
        <w:rFonts w:hint="default"/>
        <w:lang w:val="tr-TR" w:eastAsia="en-US" w:bidi="ar-SA"/>
      </w:rPr>
    </w:lvl>
    <w:lvl w:ilvl="3" w:tplc="E29E549A">
      <w:numFmt w:val="bullet"/>
      <w:lvlText w:val="•"/>
      <w:lvlJc w:val="left"/>
      <w:pPr>
        <w:ind w:left="3568" w:hanging="215"/>
      </w:pPr>
      <w:rPr>
        <w:rFonts w:hint="default"/>
        <w:lang w:val="tr-TR" w:eastAsia="en-US" w:bidi="ar-SA"/>
      </w:rPr>
    </w:lvl>
    <w:lvl w:ilvl="4" w:tplc="F0A0ED48">
      <w:numFmt w:val="bullet"/>
      <w:lvlText w:val="•"/>
      <w:lvlJc w:val="left"/>
      <w:pPr>
        <w:ind w:left="4544" w:hanging="215"/>
      </w:pPr>
      <w:rPr>
        <w:rFonts w:hint="default"/>
        <w:lang w:val="tr-TR" w:eastAsia="en-US" w:bidi="ar-SA"/>
      </w:rPr>
    </w:lvl>
    <w:lvl w:ilvl="5" w:tplc="741E407E">
      <w:numFmt w:val="bullet"/>
      <w:lvlText w:val="•"/>
      <w:lvlJc w:val="left"/>
      <w:pPr>
        <w:ind w:left="5520" w:hanging="215"/>
      </w:pPr>
      <w:rPr>
        <w:rFonts w:hint="default"/>
        <w:lang w:val="tr-TR" w:eastAsia="en-US" w:bidi="ar-SA"/>
      </w:rPr>
    </w:lvl>
    <w:lvl w:ilvl="6" w:tplc="7B20DBAC">
      <w:numFmt w:val="bullet"/>
      <w:lvlText w:val="•"/>
      <w:lvlJc w:val="left"/>
      <w:pPr>
        <w:ind w:left="6496" w:hanging="215"/>
      </w:pPr>
      <w:rPr>
        <w:rFonts w:hint="default"/>
        <w:lang w:val="tr-TR" w:eastAsia="en-US" w:bidi="ar-SA"/>
      </w:rPr>
    </w:lvl>
    <w:lvl w:ilvl="7" w:tplc="04DCE258">
      <w:numFmt w:val="bullet"/>
      <w:lvlText w:val="•"/>
      <w:lvlJc w:val="left"/>
      <w:pPr>
        <w:ind w:left="7472" w:hanging="215"/>
      </w:pPr>
      <w:rPr>
        <w:rFonts w:hint="default"/>
        <w:lang w:val="tr-TR" w:eastAsia="en-US" w:bidi="ar-SA"/>
      </w:rPr>
    </w:lvl>
    <w:lvl w:ilvl="8" w:tplc="C64E40DE">
      <w:numFmt w:val="bullet"/>
      <w:lvlText w:val="•"/>
      <w:lvlJc w:val="left"/>
      <w:pPr>
        <w:ind w:left="8448" w:hanging="215"/>
      </w:pPr>
      <w:rPr>
        <w:rFonts w:hint="default"/>
        <w:lang w:val="tr-TR" w:eastAsia="en-US" w:bidi="ar-SA"/>
      </w:rPr>
    </w:lvl>
  </w:abstractNum>
  <w:abstractNum w:abstractNumId="4">
    <w:nsid w:val="7E9572B8"/>
    <w:multiLevelType w:val="hybridMultilevel"/>
    <w:tmpl w:val="ABCE934C"/>
    <w:lvl w:ilvl="0" w:tplc="620250A0">
      <w:numFmt w:val="bullet"/>
      <w:lvlText w:val=""/>
      <w:lvlJc w:val="left"/>
      <w:pPr>
        <w:ind w:left="215" w:hanging="215"/>
      </w:pPr>
      <w:rPr>
        <w:rFonts w:ascii="Wingdings" w:eastAsia="Wingdings" w:hAnsi="Wingdings" w:cs="Wingdings" w:hint="default"/>
        <w:spacing w:val="-4"/>
        <w:w w:val="100"/>
        <w:sz w:val="22"/>
        <w:szCs w:val="22"/>
        <w:lang w:val="tr-TR" w:eastAsia="en-US" w:bidi="ar-SA"/>
      </w:rPr>
    </w:lvl>
    <w:lvl w:ilvl="1" w:tplc="A22E6C84">
      <w:numFmt w:val="bullet"/>
      <w:lvlText w:val=""/>
      <w:lvlJc w:val="left"/>
      <w:pPr>
        <w:ind w:left="1046" w:hanging="195"/>
      </w:pPr>
      <w:rPr>
        <w:rFonts w:ascii="Wingdings" w:eastAsia="Wingdings" w:hAnsi="Wingdings" w:cs="Wingdings" w:hint="default"/>
        <w:spacing w:val="4"/>
        <w:w w:val="100"/>
        <w:sz w:val="22"/>
        <w:szCs w:val="22"/>
        <w:lang w:val="tr-TR" w:eastAsia="en-US" w:bidi="ar-SA"/>
      </w:rPr>
    </w:lvl>
    <w:lvl w:ilvl="2" w:tplc="619E8220">
      <w:numFmt w:val="bullet"/>
      <w:lvlText w:val="•"/>
      <w:lvlJc w:val="left"/>
      <w:pPr>
        <w:ind w:left="1557" w:hanging="195"/>
      </w:pPr>
      <w:rPr>
        <w:rFonts w:hint="default"/>
        <w:lang w:val="tr-TR" w:eastAsia="en-US" w:bidi="ar-SA"/>
      </w:rPr>
    </w:lvl>
    <w:lvl w:ilvl="3" w:tplc="7D0A7396">
      <w:numFmt w:val="bullet"/>
      <w:lvlText w:val="•"/>
      <w:lvlJc w:val="left"/>
      <w:pPr>
        <w:ind w:left="2641" w:hanging="195"/>
      </w:pPr>
      <w:rPr>
        <w:rFonts w:hint="default"/>
        <w:lang w:val="tr-TR" w:eastAsia="en-US" w:bidi="ar-SA"/>
      </w:rPr>
    </w:lvl>
    <w:lvl w:ilvl="4" w:tplc="C4EE8E62">
      <w:numFmt w:val="bullet"/>
      <w:lvlText w:val="•"/>
      <w:lvlJc w:val="left"/>
      <w:pPr>
        <w:ind w:left="3726" w:hanging="195"/>
      </w:pPr>
      <w:rPr>
        <w:rFonts w:hint="default"/>
        <w:lang w:val="tr-TR" w:eastAsia="en-US" w:bidi="ar-SA"/>
      </w:rPr>
    </w:lvl>
    <w:lvl w:ilvl="5" w:tplc="AB3E1A40">
      <w:numFmt w:val="bullet"/>
      <w:lvlText w:val="•"/>
      <w:lvlJc w:val="left"/>
      <w:pPr>
        <w:ind w:left="4810" w:hanging="195"/>
      </w:pPr>
      <w:rPr>
        <w:rFonts w:hint="default"/>
        <w:lang w:val="tr-TR" w:eastAsia="en-US" w:bidi="ar-SA"/>
      </w:rPr>
    </w:lvl>
    <w:lvl w:ilvl="6" w:tplc="563248AE">
      <w:numFmt w:val="bullet"/>
      <w:lvlText w:val="•"/>
      <w:lvlJc w:val="left"/>
      <w:pPr>
        <w:ind w:left="5895" w:hanging="195"/>
      </w:pPr>
      <w:rPr>
        <w:rFonts w:hint="default"/>
        <w:lang w:val="tr-TR" w:eastAsia="en-US" w:bidi="ar-SA"/>
      </w:rPr>
    </w:lvl>
    <w:lvl w:ilvl="7" w:tplc="A9966AF4">
      <w:numFmt w:val="bullet"/>
      <w:lvlText w:val="•"/>
      <w:lvlJc w:val="left"/>
      <w:pPr>
        <w:ind w:left="6979" w:hanging="195"/>
      </w:pPr>
      <w:rPr>
        <w:rFonts w:hint="default"/>
        <w:lang w:val="tr-TR" w:eastAsia="en-US" w:bidi="ar-SA"/>
      </w:rPr>
    </w:lvl>
    <w:lvl w:ilvl="8" w:tplc="9368A2C2">
      <w:numFmt w:val="bullet"/>
      <w:lvlText w:val="•"/>
      <w:lvlJc w:val="left"/>
      <w:pPr>
        <w:ind w:left="8064" w:hanging="195"/>
      </w:pPr>
      <w:rPr>
        <w:rFonts w:hint="default"/>
        <w:lang w:val="tr-TR" w:eastAsia="en-US" w:bidi="ar-S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6F"/>
    <w:rsid w:val="00024552"/>
    <w:rsid w:val="00026D66"/>
    <w:rsid w:val="00260D09"/>
    <w:rsid w:val="002E0868"/>
    <w:rsid w:val="003666A9"/>
    <w:rsid w:val="00452A7A"/>
    <w:rsid w:val="005A31A6"/>
    <w:rsid w:val="005F3950"/>
    <w:rsid w:val="00640B96"/>
    <w:rsid w:val="007943B6"/>
    <w:rsid w:val="00890BC1"/>
    <w:rsid w:val="008B065D"/>
    <w:rsid w:val="008F4C9D"/>
    <w:rsid w:val="00985B43"/>
    <w:rsid w:val="00A339CA"/>
    <w:rsid w:val="00A33E8D"/>
    <w:rsid w:val="00B313F9"/>
    <w:rsid w:val="00CA766F"/>
    <w:rsid w:val="00E05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3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5A31A6"/>
    <w:pPr>
      <w:ind w:left="720"/>
      <w:contextualSpacing/>
    </w:pPr>
  </w:style>
  <w:style w:type="paragraph" w:styleId="GvdeMetni">
    <w:name w:val="Body Text"/>
    <w:basedOn w:val="Normal"/>
    <w:link w:val="GvdeMetniChar"/>
    <w:uiPriority w:val="1"/>
    <w:qFormat/>
    <w:rsid w:val="00640B96"/>
    <w:pPr>
      <w:widowControl w:val="0"/>
      <w:autoSpaceDE w:val="0"/>
      <w:autoSpaceDN w:val="0"/>
      <w:spacing w:after="0" w:line="240" w:lineRule="auto"/>
    </w:pPr>
    <w:rPr>
      <w:rFonts w:ascii="Carlito" w:eastAsia="Carlito" w:hAnsi="Carlito" w:cs="Carlito"/>
      <w:sz w:val="24"/>
      <w:szCs w:val="24"/>
    </w:rPr>
  </w:style>
  <w:style w:type="character" w:customStyle="1" w:styleId="GvdeMetniChar">
    <w:name w:val="Gövde Metni Char"/>
    <w:basedOn w:val="VarsaylanParagrafYazTipi"/>
    <w:link w:val="GvdeMetni"/>
    <w:uiPriority w:val="1"/>
    <w:rsid w:val="00640B96"/>
    <w:rPr>
      <w:rFonts w:ascii="Carlito" w:eastAsia="Carlito" w:hAnsi="Carlito" w:cs="Carlito"/>
      <w:sz w:val="24"/>
      <w:szCs w:val="24"/>
    </w:rPr>
  </w:style>
  <w:style w:type="paragraph" w:styleId="BalonMetni">
    <w:name w:val="Balloon Text"/>
    <w:basedOn w:val="Normal"/>
    <w:link w:val="BalonMetniChar"/>
    <w:uiPriority w:val="99"/>
    <w:semiHidden/>
    <w:unhideWhenUsed/>
    <w:rsid w:val="005F39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950"/>
    <w:rPr>
      <w:rFonts w:ascii="Tahoma" w:hAnsi="Tahoma" w:cs="Tahoma"/>
      <w:sz w:val="16"/>
      <w:szCs w:val="16"/>
    </w:rPr>
  </w:style>
  <w:style w:type="paragraph" w:styleId="stbilgi">
    <w:name w:val="header"/>
    <w:basedOn w:val="Normal"/>
    <w:link w:val="stbilgiChar"/>
    <w:uiPriority w:val="99"/>
    <w:unhideWhenUsed/>
    <w:rsid w:val="008F4C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4C9D"/>
  </w:style>
  <w:style w:type="paragraph" w:styleId="Altbilgi">
    <w:name w:val="footer"/>
    <w:basedOn w:val="Normal"/>
    <w:link w:val="AltbilgiChar"/>
    <w:uiPriority w:val="99"/>
    <w:unhideWhenUsed/>
    <w:rsid w:val="008F4C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4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3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5A31A6"/>
    <w:pPr>
      <w:ind w:left="720"/>
      <w:contextualSpacing/>
    </w:pPr>
  </w:style>
  <w:style w:type="paragraph" w:styleId="GvdeMetni">
    <w:name w:val="Body Text"/>
    <w:basedOn w:val="Normal"/>
    <w:link w:val="GvdeMetniChar"/>
    <w:uiPriority w:val="1"/>
    <w:qFormat/>
    <w:rsid w:val="00640B96"/>
    <w:pPr>
      <w:widowControl w:val="0"/>
      <w:autoSpaceDE w:val="0"/>
      <w:autoSpaceDN w:val="0"/>
      <w:spacing w:after="0" w:line="240" w:lineRule="auto"/>
    </w:pPr>
    <w:rPr>
      <w:rFonts w:ascii="Carlito" w:eastAsia="Carlito" w:hAnsi="Carlito" w:cs="Carlito"/>
      <w:sz w:val="24"/>
      <w:szCs w:val="24"/>
    </w:rPr>
  </w:style>
  <w:style w:type="character" w:customStyle="1" w:styleId="GvdeMetniChar">
    <w:name w:val="Gövde Metni Char"/>
    <w:basedOn w:val="VarsaylanParagrafYazTipi"/>
    <w:link w:val="GvdeMetni"/>
    <w:uiPriority w:val="1"/>
    <w:rsid w:val="00640B96"/>
    <w:rPr>
      <w:rFonts w:ascii="Carlito" w:eastAsia="Carlito" w:hAnsi="Carlito" w:cs="Carlito"/>
      <w:sz w:val="24"/>
      <w:szCs w:val="24"/>
    </w:rPr>
  </w:style>
  <w:style w:type="paragraph" w:styleId="BalonMetni">
    <w:name w:val="Balloon Text"/>
    <w:basedOn w:val="Normal"/>
    <w:link w:val="BalonMetniChar"/>
    <w:uiPriority w:val="99"/>
    <w:semiHidden/>
    <w:unhideWhenUsed/>
    <w:rsid w:val="005F39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950"/>
    <w:rPr>
      <w:rFonts w:ascii="Tahoma" w:hAnsi="Tahoma" w:cs="Tahoma"/>
      <w:sz w:val="16"/>
      <w:szCs w:val="16"/>
    </w:rPr>
  </w:style>
  <w:style w:type="paragraph" w:styleId="stbilgi">
    <w:name w:val="header"/>
    <w:basedOn w:val="Normal"/>
    <w:link w:val="stbilgiChar"/>
    <w:uiPriority w:val="99"/>
    <w:unhideWhenUsed/>
    <w:rsid w:val="008F4C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4C9D"/>
  </w:style>
  <w:style w:type="paragraph" w:styleId="Altbilgi">
    <w:name w:val="footer"/>
    <w:basedOn w:val="Normal"/>
    <w:link w:val="AltbilgiChar"/>
    <w:uiPriority w:val="99"/>
    <w:unhideWhenUsed/>
    <w:rsid w:val="008F4C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870</Words>
  <Characters>4962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2020-07-21T07:43:00Z</dcterms:created>
  <dcterms:modified xsi:type="dcterms:W3CDTF">2020-08-10T08:01:00Z</dcterms:modified>
</cp:coreProperties>
</file>